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5" w:rsidRDefault="004235E5">
      <w:r>
        <w:t>Photo 2: Menominee Tribal Enterprise proudly displays their motto on the side of a truck, “The leader in sustainable forest products for over 100 years.”</w:t>
      </w:r>
    </w:p>
    <w:p w:rsidR="004235E5" w:rsidRDefault="004235E5"/>
    <w:p w:rsidR="004235E5" w:rsidRDefault="004235E5">
      <w:r>
        <w:rPr>
          <w:noProof/>
        </w:rPr>
        <w:drawing>
          <wp:inline distT="0" distB="0" distL="0" distR="0" wp14:anchorId="79FFE0D0" wp14:editId="68608C96">
            <wp:extent cx="5772150" cy="4329112"/>
            <wp:effectExtent l="0" t="0" r="0" b="0"/>
            <wp:docPr id="2" name="Picture 2" descr="C:\Users\sjhoagland\Documents\My Documents\Dropbox\Public_IFMAT\Photos\Hoagland\Menominee\Menominee_sustainable fores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jhoagland\Documents\My Documents\Dropbox\Public_IFMAT\Photos\Hoagland\Menominee\Menominee_sustainable forest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32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E5"/>
    <w:rsid w:val="004235E5"/>
    <w:rsid w:val="00B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1</cp:revision>
  <dcterms:created xsi:type="dcterms:W3CDTF">2015-07-28T03:45:00Z</dcterms:created>
  <dcterms:modified xsi:type="dcterms:W3CDTF">2015-07-28T03:46:00Z</dcterms:modified>
</cp:coreProperties>
</file>