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8801" w14:textId="48C937E5" w:rsidR="005F2842" w:rsidRPr="00193D8F" w:rsidRDefault="00CF148F" w:rsidP="005F2842">
      <w:pPr>
        <w:jc w:val="cente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PENNS</w:t>
      </w:r>
      <w:r w:rsidR="00B06F40">
        <w:rPr>
          <w:rFonts w:ascii="Times New Roman" w:eastAsia="Times New Roman" w:hAnsi="Times New Roman" w:cs="Times New Roman"/>
          <w:color w:val="000000" w:themeColor="text1"/>
        </w:rPr>
        <w:t xml:space="preserve"> </w:t>
      </w:r>
      <w:r w:rsidRPr="00193D8F">
        <w:rPr>
          <w:rFonts w:ascii="Times New Roman" w:eastAsia="Times New Roman" w:hAnsi="Times New Roman" w:cs="Times New Roman"/>
          <w:color w:val="000000" w:themeColor="text1"/>
        </w:rPr>
        <w:t>STATE JOURNAL OF MEDICINE</w:t>
      </w:r>
      <w:r w:rsidR="00131A29" w:rsidRPr="00193D8F">
        <w:rPr>
          <w:rFonts w:ascii="Times New Roman" w:eastAsia="Times New Roman" w:hAnsi="Times New Roman" w:cs="Times New Roman"/>
          <w:color w:val="000000" w:themeColor="text1"/>
        </w:rPr>
        <w:t xml:space="preserve"> (PSJ</w:t>
      </w:r>
      <w:r w:rsidRPr="00193D8F">
        <w:rPr>
          <w:rFonts w:ascii="Times New Roman" w:eastAsia="Times New Roman" w:hAnsi="Times New Roman" w:cs="Times New Roman"/>
          <w:color w:val="000000" w:themeColor="text1"/>
        </w:rPr>
        <w:t>M)</w:t>
      </w:r>
    </w:p>
    <w:p w14:paraId="23573CBF" w14:textId="77777777" w:rsidR="005F2842" w:rsidRPr="00193D8F" w:rsidRDefault="005F2842" w:rsidP="005F2842">
      <w:pPr>
        <w:jc w:val="center"/>
        <w:rPr>
          <w:rFonts w:ascii="Times New Roman" w:eastAsia="Times New Roman" w:hAnsi="Times New Roman" w:cs="Times New Roman"/>
          <w:color w:val="000000" w:themeColor="text1"/>
        </w:rPr>
      </w:pPr>
      <w:r w:rsidRPr="005F2842">
        <w:rPr>
          <w:rFonts w:ascii="Times New Roman" w:eastAsia="Times New Roman" w:hAnsi="Times New Roman" w:cs="Times New Roman"/>
          <w:color w:val="000000" w:themeColor="text1"/>
        </w:rPr>
        <w:t xml:space="preserve">Date of origin: </w:t>
      </w:r>
      <w:r w:rsidR="00CF148F" w:rsidRPr="00193D8F">
        <w:rPr>
          <w:rFonts w:ascii="Times New Roman" w:eastAsia="Times New Roman" w:hAnsi="Times New Roman" w:cs="Times New Roman"/>
          <w:color w:val="000000" w:themeColor="text1"/>
        </w:rPr>
        <w:t>April 2019</w:t>
      </w:r>
    </w:p>
    <w:p w14:paraId="64C22F92" w14:textId="77777777" w:rsidR="00AE2F7C" w:rsidRPr="00193D8F" w:rsidRDefault="005F2842" w:rsidP="00AE2F7C">
      <w:pPr>
        <w:pStyle w:val="Heading1"/>
        <w:numPr>
          <w:ilvl w:val="0"/>
          <w:numId w:val="3"/>
        </w:numPr>
        <w:rPr>
          <w:rFonts w:ascii="Times New Roman" w:eastAsia="Times New Roman" w:hAnsi="Times New Roman" w:cs="Times New Roman"/>
          <w:color w:val="000000" w:themeColor="text1"/>
          <w:sz w:val="24"/>
          <w:szCs w:val="24"/>
        </w:rPr>
      </w:pPr>
      <w:r w:rsidRPr="00193D8F">
        <w:rPr>
          <w:rFonts w:ascii="Times New Roman" w:eastAsia="Times New Roman" w:hAnsi="Times New Roman" w:cs="Times New Roman"/>
          <w:color w:val="000000" w:themeColor="text1"/>
          <w:sz w:val="24"/>
          <w:szCs w:val="24"/>
        </w:rPr>
        <w:t>Purpose</w:t>
      </w:r>
      <w:r w:rsidRPr="00193D8F">
        <w:rPr>
          <w:rFonts w:ascii="Times New Roman" w:eastAsia="Times New Roman" w:hAnsi="Times New Roman" w:cs="Times New Roman"/>
          <w:sz w:val="24"/>
          <w:szCs w:val="24"/>
        </w:rPr>
        <w:t xml:space="preserve"> </w:t>
      </w:r>
    </w:p>
    <w:p w14:paraId="08A7D91F" w14:textId="50CCF224" w:rsidR="00AE2F7C" w:rsidRPr="00193D8F" w:rsidRDefault="008605E8" w:rsidP="008605E8">
      <w:pPr>
        <w:pStyle w:val="ListParagraph"/>
        <w:numPr>
          <w:ilvl w:val="0"/>
          <w:numId w:val="1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The principal purpose of this peer-reviewed </w:t>
      </w:r>
      <w:r w:rsidR="00131A29" w:rsidRPr="00193D8F">
        <w:rPr>
          <w:rFonts w:ascii="Times New Roman" w:eastAsia="Times New Roman" w:hAnsi="Times New Roman" w:cs="Times New Roman"/>
          <w:color w:val="000000" w:themeColor="text1"/>
        </w:rPr>
        <w:t xml:space="preserve">and bias-blind </w:t>
      </w:r>
      <w:r w:rsidRPr="00193D8F">
        <w:rPr>
          <w:rFonts w:ascii="Times New Roman" w:eastAsia="Times New Roman" w:hAnsi="Times New Roman" w:cs="Times New Roman"/>
          <w:color w:val="000000" w:themeColor="text1"/>
        </w:rPr>
        <w:t xml:space="preserve">journal is to provide a means for publication of </w:t>
      </w:r>
      <w:r w:rsidR="00193D8F">
        <w:rPr>
          <w:rFonts w:ascii="Times New Roman" w:eastAsia="Times New Roman" w:hAnsi="Times New Roman" w:cs="Times New Roman"/>
          <w:color w:val="000000" w:themeColor="text1"/>
        </w:rPr>
        <w:t xml:space="preserve">clinical and medical-based </w:t>
      </w:r>
      <w:r w:rsidRPr="00193D8F">
        <w:rPr>
          <w:rFonts w:ascii="Times New Roman" w:eastAsia="Times New Roman" w:hAnsi="Times New Roman" w:cs="Times New Roman"/>
          <w:color w:val="000000" w:themeColor="text1"/>
        </w:rPr>
        <w:t>research c</w:t>
      </w:r>
      <w:r w:rsidR="00193D8F">
        <w:rPr>
          <w:rFonts w:ascii="Times New Roman" w:eastAsia="Times New Roman" w:hAnsi="Times New Roman" w:cs="Times New Roman"/>
          <w:color w:val="000000" w:themeColor="text1"/>
        </w:rPr>
        <w:t xml:space="preserve">ompleted by students enrolled at </w:t>
      </w:r>
      <w:r w:rsidRPr="00193D8F">
        <w:rPr>
          <w:rFonts w:ascii="Times New Roman" w:eastAsia="Times New Roman" w:hAnsi="Times New Roman" w:cs="Times New Roman"/>
          <w:color w:val="000000" w:themeColor="text1"/>
        </w:rPr>
        <w:t xml:space="preserve">the Penn State College of Medicine. </w:t>
      </w:r>
    </w:p>
    <w:p w14:paraId="2A412F03" w14:textId="77777777" w:rsidR="008605E8" w:rsidRPr="00193D8F" w:rsidRDefault="008605E8" w:rsidP="008605E8">
      <w:pPr>
        <w:pStyle w:val="ListParagraph"/>
        <w:numPr>
          <w:ilvl w:val="0"/>
          <w:numId w:val="1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research published within this journal will be work of students that allows for advancement of medical education via clinical outcome, basic science, medical education, quality improvement, health systems research</w:t>
      </w:r>
      <w:r w:rsidR="00173D34" w:rsidRPr="00193D8F">
        <w:rPr>
          <w:rFonts w:ascii="Times New Roman" w:eastAsia="Times New Roman" w:hAnsi="Times New Roman" w:cs="Times New Roman"/>
          <w:color w:val="000000" w:themeColor="text1"/>
        </w:rPr>
        <w:t>, and any other research that may be of importance to the clinical field.</w:t>
      </w:r>
    </w:p>
    <w:p w14:paraId="21B55B23" w14:textId="77777777" w:rsidR="008605E8" w:rsidRPr="00193D8F" w:rsidRDefault="008605E8" w:rsidP="008605E8">
      <w:pPr>
        <w:pStyle w:val="ListParagraph"/>
        <w:numPr>
          <w:ilvl w:val="0"/>
          <w:numId w:val="1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objective of the work published within this journal is to provide research that can be utilized by clinical providers and clinical scientists alike to directly improve patient care.</w:t>
      </w:r>
    </w:p>
    <w:p w14:paraId="45760769" w14:textId="77BD7CA0" w:rsidR="008605E8" w:rsidRPr="00193D8F" w:rsidRDefault="008605E8" w:rsidP="008605E8">
      <w:pPr>
        <w:pStyle w:val="ListParagraph"/>
        <w:numPr>
          <w:ilvl w:val="0"/>
          <w:numId w:val="1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audience of this journal includes medical students, residents, fellows, attending physicians, other clinical faculty, clinical scientists, and any other interested readers at the Penn State College of Medicine and beyond the College of Medicine.</w:t>
      </w:r>
    </w:p>
    <w:p w14:paraId="5C071BBD" w14:textId="77777777" w:rsidR="008605E8" w:rsidRPr="00193D8F" w:rsidRDefault="008605E8" w:rsidP="008605E8">
      <w:pPr>
        <w:pStyle w:val="ListParagraph"/>
        <w:rPr>
          <w:rFonts w:ascii="Times New Roman" w:eastAsia="Times New Roman" w:hAnsi="Times New Roman" w:cs="Times New Roman"/>
          <w:color w:val="000000" w:themeColor="text1"/>
        </w:rPr>
      </w:pPr>
    </w:p>
    <w:p w14:paraId="17BFFE46" w14:textId="77777777" w:rsidR="00AE2F7C"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Membership </w:t>
      </w:r>
    </w:p>
    <w:p w14:paraId="3B8A8A63" w14:textId="77777777" w:rsidR="00AE2F7C" w:rsidRPr="00193D8F" w:rsidRDefault="005F2842" w:rsidP="00AE2F7C">
      <w:pPr>
        <w:pStyle w:val="ListParagraph"/>
        <w:numPr>
          <w:ilvl w:val="0"/>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 At all times, the majority (50%+1) of all active members shall be full-time, officially registered students at the Penn State College of Medicine. </w:t>
      </w:r>
    </w:p>
    <w:p w14:paraId="4CEBD254" w14:textId="77777777" w:rsidR="00AE2F7C" w:rsidRPr="00193D8F" w:rsidRDefault="005F2842" w:rsidP="00AE2F7C">
      <w:pPr>
        <w:pStyle w:val="ListParagraph"/>
        <w:numPr>
          <w:ilvl w:val="0"/>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The membership shall be divided into active and associate members. </w:t>
      </w:r>
    </w:p>
    <w:p w14:paraId="0DF0BC9B" w14:textId="77777777" w:rsidR="00AE2F7C" w:rsidRPr="00193D8F" w:rsidRDefault="005F2842" w:rsidP="00AE2F7C">
      <w:pPr>
        <w:pStyle w:val="ListParagraph"/>
        <w:numPr>
          <w:ilvl w:val="1"/>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Only currently registered students are eli</w:t>
      </w:r>
      <w:r w:rsidR="00AE2F7C" w:rsidRPr="00193D8F">
        <w:rPr>
          <w:rFonts w:ascii="Times New Roman" w:eastAsia="Times New Roman" w:hAnsi="Times New Roman" w:cs="Times New Roman"/>
          <w:color w:val="000000" w:themeColor="text1"/>
        </w:rPr>
        <w:t>gible for active membership.</w:t>
      </w:r>
    </w:p>
    <w:p w14:paraId="678042D9" w14:textId="7F0C2523" w:rsidR="00AE2F7C" w:rsidRPr="00193D8F" w:rsidRDefault="005F2842" w:rsidP="00AE2F7C">
      <w:pPr>
        <w:pStyle w:val="ListParagraph"/>
        <w:numPr>
          <w:ilvl w:val="1"/>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All others interested in furthering the purpose of the Penn State</w:t>
      </w:r>
      <w:r w:rsidR="00D3577E">
        <w:rPr>
          <w:rFonts w:ascii="Times New Roman" w:eastAsia="Times New Roman" w:hAnsi="Times New Roman" w:cs="Times New Roman"/>
          <w:color w:val="000000" w:themeColor="text1"/>
        </w:rPr>
        <w:t xml:space="preserve"> Journal of Medicine</w:t>
      </w:r>
      <w:r w:rsidRPr="00193D8F">
        <w:rPr>
          <w:rFonts w:ascii="Times New Roman" w:eastAsia="Times New Roman" w:hAnsi="Times New Roman" w:cs="Times New Roman"/>
          <w:color w:val="000000" w:themeColor="text1"/>
        </w:rPr>
        <w:t>, including but not limited to, faculty, staff, and community members, shall be associate members. Only active members may hold office, vote, preside, officiate, or solicit funds on</w:t>
      </w:r>
      <w:r w:rsidR="00AE2F7C" w:rsidRPr="00193D8F">
        <w:rPr>
          <w:rFonts w:ascii="Times New Roman" w:eastAsia="Times New Roman" w:hAnsi="Times New Roman" w:cs="Times New Roman"/>
          <w:color w:val="000000" w:themeColor="text1"/>
        </w:rPr>
        <w:t xml:space="preserve"> behalf of the organization.</w:t>
      </w:r>
    </w:p>
    <w:p w14:paraId="3E91760B" w14:textId="77777777" w:rsidR="00AE2F7C" w:rsidRPr="00193D8F" w:rsidRDefault="005F2842" w:rsidP="00AE2F7C">
      <w:pPr>
        <w:pStyle w:val="ListParagraph"/>
        <w:numPr>
          <w:ilvl w:val="0"/>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At all times there shall be at l</w:t>
      </w:r>
      <w:r w:rsidR="00D21F40" w:rsidRPr="00193D8F">
        <w:rPr>
          <w:rFonts w:ascii="Times New Roman" w:eastAsia="Times New Roman" w:hAnsi="Times New Roman" w:cs="Times New Roman"/>
          <w:color w:val="000000" w:themeColor="text1"/>
        </w:rPr>
        <w:t>east 10 active student members.</w:t>
      </w:r>
    </w:p>
    <w:p w14:paraId="6D6A5D75" w14:textId="77777777" w:rsidR="00AE2F7C" w:rsidRPr="00193D8F" w:rsidRDefault="005F2842" w:rsidP="00AE2F7C">
      <w:pPr>
        <w:pStyle w:val="ListParagraph"/>
        <w:numPr>
          <w:ilvl w:val="0"/>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club reserves the right to expel a member who is not following the policies of the organization with a super majority vote of attending members- quor</w:t>
      </w:r>
      <w:r w:rsidR="00AE2F7C" w:rsidRPr="00193D8F">
        <w:rPr>
          <w:rFonts w:ascii="Times New Roman" w:eastAsia="Times New Roman" w:hAnsi="Times New Roman" w:cs="Times New Roman"/>
          <w:color w:val="000000" w:themeColor="text1"/>
        </w:rPr>
        <w:t>um is 75% of active members.</w:t>
      </w:r>
    </w:p>
    <w:p w14:paraId="24904D10" w14:textId="77777777" w:rsidR="00AE2F7C" w:rsidRPr="00193D8F" w:rsidRDefault="005F2842" w:rsidP="00AE2F7C">
      <w:pPr>
        <w:pStyle w:val="ListParagraph"/>
        <w:numPr>
          <w:ilvl w:val="0"/>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In the case of violations of constitutional policies and/or a conflict between members within the organization, the </w:t>
      </w:r>
      <w:proofErr w:type="gramStart"/>
      <w:r w:rsidRPr="00193D8F">
        <w:rPr>
          <w:rFonts w:ascii="Times New Roman" w:eastAsia="Times New Roman" w:hAnsi="Times New Roman" w:cs="Times New Roman"/>
          <w:color w:val="000000" w:themeColor="text1"/>
        </w:rPr>
        <w:t>highest ranking</w:t>
      </w:r>
      <w:proofErr w:type="gramEnd"/>
      <w:r w:rsidRPr="00193D8F">
        <w:rPr>
          <w:rFonts w:ascii="Times New Roman" w:eastAsia="Times New Roman" w:hAnsi="Times New Roman" w:cs="Times New Roman"/>
          <w:color w:val="000000" w:themeColor="text1"/>
        </w:rPr>
        <w:t xml:space="preserve"> officer that is not involved in the conflict, with the assistance from the advisor (if applicable), will facilitate an i</w:t>
      </w:r>
      <w:r w:rsidR="00AE2F7C" w:rsidRPr="00193D8F">
        <w:rPr>
          <w:rFonts w:ascii="Times New Roman" w:eastAsia="Times New Roman" w:hAnsi="Times New Roman" w:cs="Times New Roman"/>
          <w:color w:val="000000" w:themeColor="text1"/>
        </w:rPr>
        <w:t>nformal mediation procedure.</w:t>
      </w:r>
    </w:p>
    <w:p w14:paraId="4EE92685" w14:textId="77777777" w:rsidR="00AE2F7C" w:rsidRPr="00193D8F" w:rsidRDefault="005F2842" w:rsidP="00AE2F7C">
      <w:pPr>
        <w:pStyle w:val="ListParagraph"/>
        <w:numPr>
          <w:ilvl w:val="1"/>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The mediator shall: </w:t>
      </w:r>
    </w:p>
    <w:p w14:paraId="61778FA3"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Arrange for a mediation meeting outside of the regular org</w:t>
      </w:r>
      <w:r w:rsidR="00AE2F7C" w:rsidRPr="00193D8F">
        <w:rPr>
          <w:rFonts w:ascii="Times New Roman" w:eastAsia="Times New Roman" w:hAnsi="Times New Roman" w:cs="Times New Roman"/>
          <w:color w:val="000000" w:themeColor="text1"/>
        </w:rPr>
        <w:t>anization business meeting.</w:t>
      </w:r>
    </w:p>
    <w:p w14:paraId="42CE3974"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Explain their role as the impartial party and the ob</w:t>
      </w:r>
      <w:r w:rsidR="00AE2F7C" w:rsidRPr="00193D8F">
        <w:rPr>
          <w:rFonts w:ascii="Times New Roman" w:eastAsia="Times New Roman" w:hAnsi="Times New Roman" w:cs="Times New Roman"/>
          <w:color w:val="000000" w:themeColor="text1"/>
        </w:rPr>
        <w:t xml:space="preserve">jectives of the mediation. </w:t>
      </w:r>
    </w:p>
    <w:p w14:paraId="7C7EFDCA" w14:textId="77777777" w:rsidR="00AE2F7C" w:rsidRPr="00193D8F" w:rsidRDefault="00AE2F7C"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Set ground rules.</w:t>
      </w:r>
    </w:p>
    <w:p w14:paraId="2EDB28BE"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Allow each party to express their views by allowing the conversation to go wher</w:t>
      </w:r>
      <w:r w:rsidR="00AE2F7C" w:rsidRPr="00193D8F">
        <w:rPr>
          <w:rFonts w:ascii="Times New Roman" w:eastAsia="Times New Roman" w:hAnsi="Times New Roman" w:cs="Times New Roman"/>
          <w:color w:val="000000" w:themeColor="text1"/>
        </w:rPr>
        <w:t>e the parties wish it to go.</w:t>
      </w:r>
    </w:p>
    <w:p w14:paraId="28B6CC54"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Collect any available resources that might assist in the resolution (financial docum</w:t>
      </w:r>
      <w:r w:rsidR="00AE2F7C" w:rsidRPr="00193D8F">
        <w:rPr>
          <w:rFonts w:ascii="Times New Roman" w:eastAsia="Times New Roman" w:hAnsi="Times New Roman" w:cs="Times New Roman"/>
          <w:color w:val="000000" w:themeColor="text1"/>
        </w:rPr>
        <w:t>ents, emails, photos, etc.)</w:t>
      </w:r>
    </w:p>
    <w:p w14:paraId="07C97B0D"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As a third party, do not suggest resolutions but rather leave the responsibility for the resolution </w:t>
      </w:r>
      <w:r w:rsidR="00AE2F7C" w:rsidRPr="00193D8F">
        <w:rPr>
          <w:rFonts w:ascii="Times New Roman" w:eastAsia="Times New Roman" w:hAnsi="Times New Roman" w:cs="Times New Roman"/>
          <w:color w:val="000000" w:themeColor="text1"/>
        </w:rPr>
        <w:t>with the parties involved.</w:t>
      </w:r>
    </w:p>
    <w:p w14:paraId="57824E9B"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Facilitate goal setting to</w:t>
      </w:r>
      <w:r w:rsidR="00AE2F7C" w:rsidRPr="00193D8F">
        <w:rPr>
          <w:rFonts w:ascii="Times New Roman" w:eastAsia="Times New Roman" w:hAnsi="Times New Roman" w:cs="Times New Roman"/>
          <w:color w:val="000000" w:themeColor="text1"/>
        </w:rPr>
        <w:t xml:space="preserve"> reach a win-win resolution.</w:t>
      </w:r>
    </w:p>
    <w:p w14:paraId="3D0E6295" w14:textId="77777777" w:rsidR="00AE2F7C" w:rsidRPr="00193D8F" w:rsidRDefault="005F2842" w:rsidP="00AE2F7C">
      <w:pPr>
        <w:pStyle w:val="ListParagraph"/>
        <w:numPr>
          <w:ilvl w:val="0"/>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lastRenderedPageBreak/>
        <w:t>Ne</w:t>
      </w:r>
      <w:r w:rsidR="00AE2F7C" w:rsidRPr="00193D8F">
        <w:rPr>
          <w:rFonts w:ascii="Times New Roman" w:eastAsia="Times New Roman" w:hAnsi="Times New Roman" w:cs="Times New Roman"/>
          <w:color w:val="000000" w:themeColor="text1"/>
        </w:rPr>
        <w:t>w Membership and Recruitment</w:t>
      </w:r>
    </w:p>
    <w:p w14:paraId="6BE8B289" w14:textId="77777777" w:rsidR="00AE2F7C" w:rsidRPr="00193D8F" w:rsidRDefault="005F2842" w:rsidP="00AE2F7C">
      <w:pPr>
        <w:pStyle w:val="ListParagraph"/>
        <w:numPr>
          <w:ilvl w:val="1"/>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Any and all new members will be given full disclosure during recruitment, including but not limited to the</w:t>
      </w:r>
      <w:r w:rsidR="00AE2F7C" w:rsidRPr="00193D8F">
        <w:rPr>
          <w:rFonts w:ascii="Times New Roman" w:eastAsia="Times New Roman" w:hAnsi="Times New Roman" w:cs="Times New Roman"/>
          <w:color w:val="000000" w:themeColor="text1"/>
        </w:rPr>
        <w:t xml:space="preserve"> disclosure of:</w:t>
      </w:r>
    </w:p>
    <w:p w14:paraId="59162BC0" w14:textId="77777777" w:rsidR="00AE2F7C" w:rsidRPr="00193D8F" w:rsidRDefault="00AE2F7C"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New Membership Manual</w:t>
      </w:r>
    </w:p>
    <w:p w14:paraId="429959DD"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Schedule of New Mem</w:t>
      </w:r>
      <w:r w:rsidR="00AE2F7C" w:rsidRPr="00193D8F">
        <w:rPr>
          <w:rFonts w:ascii="Times New Roman" w:eastAsia="Times New Roman" w:hAnsi="Times New Roman" w:cs="Times New Roman"/>
          <w:color w:val="000000" w:themeColor="text1"/>
        </w:rPr>
        <w:t xml:space="preserve">bers Events and Activities </w:t>
      </w:r>
    </w:p>
    <w:p w14:paraId="10194975" w14:textId="77777777" w:rsidR="00AE2F7C" w:rsidRPr="00193D8F" w:rsidRDefault="00AE2F7C" w:rsidP="00AE2F7C">
      <w:pPr>
        <w:pStyle w:val="ListParagraph"/>
        <w:numPr>
          <w:ilvl w:val="2"/>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 list of responsibilities</w:t>
      </w:r>
    </w:p>
    <w:p w14:paraId="3523BCA3" w14:textId="77777777" w:rsidR="00AE2F7C" w:rsidRPr="00193D8F" w:rsidRDefault="005F2842" w:rsidP="00AE2F7C">
      <w:pPr>
        <w:pStyle w:val="ListParagraph"/>
        <w:numPr>
          <w:ilvl w:val="2"/>
          <w:numId w:val="4"/>
        </w:numPr>
        <w:rPr>
          <w:rFonts w:ascii="Times New Roman" w:eastAsia="Times New Roman" w:hAnsi="Times New Roman" w:cs="Times New Roman"/>
          <w:color w:val="000000" w:themeColor="text1"/>
        </w:rPr>
      </w:pPr>
      <w:proofErr w:type="gramStart"/>
      <w:r w:rsidRPr="00193D8F">
        <w:rPr>
          <w:rFonts w:ascii="Times New Roman" w:eastAsia="Times New Roman" w:hAnsi="Times New Roman" w:cs="Times New Roman"/>
          <w:color w:val="000000" w:themeColor="text1"/>
        </w:rPr>
        <w:t>A copy of the University Hazing policy,</w:t>
      </w:r>
      <w:proofErr w:type="gramEnd"/>
      <w:r w:rsidRPr="00193D8F">
        <w:rPr>
          <w:rFonts w:ascii="Times New Roman" w:eastAsia="Times New Roman" w:hAnsi="Times New Roman" w:cs="Times New Roman"/>
          <w:color w:val="000000" w:themeColor="text1"/>
        </w:rPr>
        <w:t xml:space="preserve"> prescribed by Policies and Rule</w:t>
      </w:r>
      <w:r w:rsidR="00AE2F7C" w:rsidRPr="00193D8F">
        <w:rPr>
          <w:rFonts w:ascii="Times New Roman" w:eastAsia="Times New Roman" w:hAnsi="Times New Roman" w:cs="Times New Roman"/>
          <w:color w:val="000000" w:themeColor="text1"/>
        </w:rPr>
        <w:t>s for Student Organizations.</w:t>
      </w:r>
    </w:p>
    <w:p w14:paraId="3708765B" w14:textId="77777777" w:rsidR="00AE2F7C" w:rsidRPr="00193D8F" w:rsidRDefault="005F2842" w:rsidP="00AE2F7C">
      <w:pPr>
        <w:pStyle w:val="ListParagraph"/>
        <w:numPr>
          <w:ilvl w:val="1"/>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All members, including but not limited to new members and recruits, reserve the right to refrain from participating in any activities without consequence, based upon personal/religious beliefs, personal values, or moral reser</w:t>
      </w:r>
      <w:r w:rsidR="00AE2F7C" w:rsidRPr="00193D8F">
        <w:rPr>
          <w:rFonts w:ascii="Times New Roman" w:eastAsia="Times New Roman" w:hAnsi="Times New Roman" w:cs="Times New Roman"/>
          <w:color w:val="000000" w:themeColor="text1"/>
        </w:rPr>
        <w:t>ve as defined by the member.</w:t>
      </w:r>
    </w:p>
    <w:p w14:paraId="5AB1634A" w14:textId="77777777" w:rsidR="00AE2F7C" w:rsidRPr="00193D8F" w:rsidRDefault="005F2842" w:rsidP="00AE2F7C">
      <w:pPr>
        <w:pStyle w:val="ListParagraph"/>
        <w:numPr>
          <w:ilvl w:val="1"/>
          <w:numId w:val="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Any and all interaction/activity between members and/or new members will be limited to guidelines stated by university policy, as well as local</w:t>
      </w:r>
      <w:r w:rsidR="00AE2F7C" w:rsidRPr="00193D8F">
        <w:rPr>
          <w:rFonts w:ascii="Times New Roman" w:eastAsia="Times New Roman" w:hAnsi="Times New Roman" w:cs="Times New Roman"/>
          <w:color w:val="000000" w:themeColor="text1"/>
        </w:rPr>
        <w:t>, state, and federal laws.</w:t>
      </w:r>
    </w:p>
    <w:p w14:paraId="623AECBE" w14:textId="77777777" w:rsidR="009167B3" w:rsidRPr="00193D8F" w:rsidRDefault="009167B3" w:rsidP="009167B3">
      <w:pPr>
        <w:pStyle w:val="ListParagraph"/>
        <w:ind w:left="1440"/>
        <w:rPr>
          <w:rFonts w:ascii="Times New Roman" w:eastAsia="Times New Roman" w:hAnsi="Times New Roman" w:cs="Times New Roman"/>
          <w:color w:val="000000" w:themeColor="text1"/>
        </w:rPr>
      </w:pPr>
    </w:p>
    <w:p w14:paraId="09990D38" w14:textId="77777777" w:rsidR="00AE2F7C" w:rsidRPr="00193D8F" w:rsidRDefault="00AE2F7C"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Officers</w:t>
      </w:r>
    </w:p>
    <w:p w14:paraId="4F9CC8CD" w14:textId="77777777" w:rsidR="00AE2F7C" w:rsidRPr="00193D8F" w:rsidRDefault="005F2842" w:rsidP="00AE2F7C">
      <w:pPr>
        <w:pStyle w:val="ListParagraph"/>
        <w:numPr>
          <w:ilvl w:val="0"/>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Medic</w:t>
      </w:r>
      <w:r w:rsidR="00D21F40" w:rsidRPr="00193D8F">
        <w:rPr>
          <w:rFonts w:ascii="Times New Roman" w:eastAsia="Times New Roman" w:hAnsi="Times New Roman" w:cs="Times New Roman"/>
          <w:color w:val="000000" w:themeColor="text1"/>
        </w:rPr>
        <w:t>al student candidates must be fu</w:t>
      </w:r>
      <w:r w:rsidRPr="00193D8F">
        <w:rPr>
          <w:rFonts w:ascii="Times New Roman" w:eastAsia="Times New Roman" w:hAnsi="Times New Roman" w:cs="Times New Roman"/>
          <w:color w:val="000000" w:themeColor="text1"/>
        </w:rPr>
        <w:t xml:space="preserve">ll-time, officially registered active student members to be selected as officers at the time of the appointment or election. Student organizations may establish and apply additional eligibility criteria for appointed </w:t>
      </w:r>
      <w:r w:rsidR="00AE2F7C" w:rsidRPr="00193D8F">
        <w:rPr>
          <w:rFonts w:ascii="Times New Roman" w:eastAsia="Times New Roman" w:hAnsi="Times New Roman" w:cs="Times New Roman"/>
          <w:color w:val="000000" w:themeColor="text1"/>
        </w:rPr>
        <w:t>or elected leaders/officers.</w:t>
      </w:r>
    </w:p>
    <w:p w14:paraId="4CD047CC" w14:textId="77777777" w:rsidR="00AE2F7C" w:rsidRPr="00193D8F" w:rsidRDefault="00AE2F7C" w:rsidP="00AE2F7C">
      <w:pPr>
        <w:pStyle w:val="ListParagraph"/>
        <w:numPr>
          <w:ilvl w:val="0"/>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Offices</w:t>
      </w:r>
    </w:p>
    <w:p w14:paraId="6D5F4974" w14:textId="77777777" w:rsidR="00AE2F7C" w:rsidRPr="00193D8F" w:rsidRDefault="005F2842"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President</w:t>
      </w:r>
      <w:r w:rsidR="00D21F40" w:rsidRPr="00193D8F">
        <w:rPr>
          <w:rFonts w:ascii="Times New Roman" w:eastAsia="Times New Roman" w:hAnsi="Times New Roman" w:cs="Times New Roman"/>
          <w:color w:val="000000" w:themeColor="text1"/>
        </w:rPr>
        <w:t xml:space="preserve"> (a.k.a. editor-in chief)</w:t>
      </w:r>
      <w:r w:rsidRPr="00193D8F">
        <w:rPr>
          <w:rFonts w:ascii="Times New Roman" w:eastAsia="Times New Roman" w:hAnsi="Times New Roman" w:cs="Times New Roman"/>
          <w:color w:val="000000" w:themeColor="text1"/>
        </w:rPr>
        <w:t xml:space="preserve"> is the spokesperson for the organization. The Preside</w:t>
      </w:r>
      <w:r w:rsidR="00AE2F7C" w:rsidRPr="00193D8F">
        <w:rPr>
          <w:rFonts w:ascii="Times New Roman" w:eastAsia="Times New Roman" w:hAnsi="Times New Roman" w:cs="Times New Roman"/>
          <w:color w:val="000000" w:themeColor="text1"/>
        </w:rPr>
        <w:t>nt presides at all meetings.</w:t>
      </w:r>
    </w:p>
    <w:p w14:paraId="7B91DA01" w14:textId="320B50AF" w:rsidR="00D21F40" w:rsidRPr="00193D8F" w:rsidRDefault="005F2842" w:rsidP="00720D2D">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Vice-President</w:t>
      </w:r>
      <w:r w:rsidR="00E75C55">
        <w:rPr>
          <w:rFonts w:ascii="Times New Roman" w:eastAsia="Times New Roman" w:hAnsi="Times New Roman" w:cs="Times New Roman"/>
          <w:color w:val="000000" w:themeColor="text1"/>
        </w:rPr>
        <w:t xml:space="preserve"> (</w:t>
      </w:r>
      <w:proofErr w:type="spellStart"/>
      <w:r w:rsidR="00E75C55">
        <w:rPr>
          <w:rFonts w:ascii="Times New Roman" w:eastAsia="Times New Roman" w:hAnsi="Times New Roman" w:cs="Times New Roman"/>
          <w:color w:val="000000" w:themeColor="text1"/>
        </w:rPr>
        <w:t>a.ka</w:t>
      </w:r>
      <w:proofErr w:type="spellEnd"/>
      <w:r w:rsidR="00E75C55">
        <w:rPr>
          <w:rFonts w:ascii="Times New Roman" w:eastAsia="Times New Roman" w:hAnsi="Times New Roman" w:cs="Times New Roman"/>
          <w:color w:val="000000" w:themeColor="text1"/>
        </w:rPr>
        <w:t>. co-</w:t>
      </w:r>
      <w:r w:rsidR="00D21F40" w:rsidRPr="00193D8F">
        <w:rPr>
          <w:rFonts w:ascii="Times New Roman" w:eastAsia="Times New Roman" w:hAnsi="Times New Roman" w:cs="Times New Roman"/>
          <w:color w:val="000000" w:themeColor="text1"/>
        </w:rPr>
        <w:t>editor-in-</w:t>
      </w:r>
      <w:r w:rsidR="00720D2D" w:rsidRPr="00193D8F">
        <w:rPr>
          <w:rFonts w:ascii="Times New Roman" w:eastAsia="Times New Roman" w:hAnsi="Times New Roman" w:cs="Times New Roman"/>
          <w:color w:val="000000" w:themeColor="text1"/>
        </w:rPr>
        <w:t>c</w:t>
      </w:r>
      <w:r w:rsidR="00D21F40" w:rsidRPr="00193D8F">
        <w:rPr>
          <w:rFonts w:ascii="Times New Roman" w:eastAsia="Times New Roman" w:hAnsi="Times New Roman" w:cs="Times New Roman"/>
          <w:color w:val="000000" w:themeColor="text1"/>
        </w:rPr>
        <w:t>hief</w:t>
      </w:r>
      <w:r w:rsidRPr="00193D8F">
        <w:rPr>
          <w:rFonts w:ascii="Times New Roman" w:eastAsia="Times New Roman" w:hAnsi="Times New Roman" w:cs="Times New Roman"/>
          <w:color w:val="000000" w:themeColor="text1"/>
        </w:rPr>
        <w:t xml:space="preserve"> shall serve as President when the P</w:t>
      </w:r>
      <w:r w:rsidR="00AE2F7C" w:rsidRPr="00193D8F">
        <w:rPr>
          <w:rFonts w:ascii="Times New Roman" w:eastAsia="Times New Roman" w:hAnsi="Times New Roman" w:cs="Times New Roman"/>
          <w:color w:val="000000" w:themeColor="text1"/>
        </w:rPr>
        <w:t>resident is unable to do so.</w:t>
      </w:r>
    </w:p>
    <w:p w14:paraId="256543BD" w14:textId="77777777" w:rsidR="00AE2F7C" w:rsidRPr="00193D8F" w:rsidRDefault="005F2842"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The Treasurer shall be charged with handling </w:t>
      </w:r>
      <w:r w:rsidR="00AE2F7C" w:rsidRPr="00193D8F">
        <w:rPr>
          <w:rFonts w:ascii="Times New Roman" w:eastAsia="Times New Roman" w:hAnsi="Times New Roman" w:cs="Times New Roman"/>
          <w:color w:val="000000" w:themeColor="text1"/>
        </w:rPr>
        <w:t>all organizational finances.</w:t>
      </w:r>
    </w:p>
    <w:p w14:paraId="38E46860" w14:textId="77777777" w:rsidR="00720D2D" w:rsidRPr="00193D8F" w:rsidRDefault="00720D2D"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Different denominations of editors will be charged with handling the format of the journal and ensuring that the journal is published in a presentable format.</w:t>
      </w:r>
    </w:p>
    <w:p w14:paraId="2D8505FD" w14:textId="77777777" w:rsidR="00720D2D" w:rsidRPr="00193D8F" w:rsidRDefault="00720D2D"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Different denominations of reviewers will be charged with accepting applications for publication and grading papers based on a provided review scale.</w:t>
      </w:r>
    </w:p>
    <w:p w14:paraId="63438FF4" w14:textId="77777777" w:rsidR="00173D34" w:rsidRPr="00193D8F" w:rsidRDefault="00173D34"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Authors of the work published need not be members to submit their work to the organization.</w:t>
      </w:r>
    </w:p>
    <w:p w14:paraId="31F663B3" w14:textId="77777777" w:rsidR="00173D34" w:rsidRPr="00193D8F" w:rsidRDefault="00173D34"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Officers will be able to submit work for </w:t>
      </w:r>
      <w:proofErr w:type="gramStart"/>
      <w:r w:rsidRPr="00193D8F">
        <w:rPr>
          <w:rFonts w:ascii="Times New Roman" w:eastAsia="Times New Roman" w:hAnsi="Times New Roman" w:cs="Times New Roman"/>
          <w:color w:val="000000" w:themeColor="text1"/>
        </w:rPr>
        <w:t>publication, but</w:t>
      </w:r>
      <w:proofErr w:type="gramEnd"/>
      <w:r w:rsidRPr="00193D8F">
        <w:rPr>
          <w:rFonts w:ascii="Times New Roman" w:eastAsia="Times New Roman" w:hAnsi="Times New Roman" w:cs="Times New Roman"/>
          <w:color w:val="000000" w:themeColor="text1"/>
        </w:rPr>
        <w:t xml:space="preserve"> will undergo a blind-bias process as well ensuring that they will not review nor edit their own work.</w:t>
      </w:r>
    </w:p>
    <w:p w14:paraId="545B9E9F" w14:textId="77777777" w:rsidR="00720D2D" w:rsidRPr="00193D8F" w:rsidRDefault="00720D2D"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Other offices may be added based on the needs of the organization.</w:t>
      </w:r>
    </w:p>
    <w:p w14:paraId="59E1165F" w14:textId="77777777" w:rsidR="00AE2F7C" w:rsidRPr="00193D8F" w:rsidRDefault="00AE2F7C" w:rsidP="00AE2F7C">
      <w:pPr>
        <w:pStyle w:val="ListParagraph"/>
        <w:numPr>
          <w:ilvl w:val="0"/>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Filling unexpired vacancies:</w:t>
      </w:r>
    </w:p>
    <w:p w14:paraId="2B2427D5" w14:textId="77777777" w:rsidR="00AE2F7C" w:rsidRPr="00193D8F" w:rsidRDefault="005F2842"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Nominations are taken at the meeting following the vacancy. Elections</w:t>
      </w:r>
      <w:r w:rsidR="00AE2F7C" w:rsidRPr="00193D8F">
        <w:rPr>
          <w:rFonts w:ascii="Times New Roman" w:eastAsia="Times New Roman" w:hAnsi="Times New Roman" w:cs="Times New Roman"/>
          <w:color w:val="000000" w:themeColor="text1"/>
        </w:rPr>
        <w:t xml:space="preserve"> also occur at this meeting.</w:t>
      </w:r>
      <w:r w:rsidR="00D21F40" w:rsidRPr="00193D8F">
        <w:rPr>
          <w:rFonts w:ascii="Times New Roman" w:eastAsia="Times New Roman" w:hAnsi="Times New Roman" w:cs="Times New Roman"/>
          <w:color w:val="000000" w:themeColor="text1"/>
        </w:rPr>
        <w:t xml:space="preserve"> Nominations will also be taken via an online form.</w:t>
      </w:r>
    </w:p>
    <w:p w14:paraId="2518F0BF" w14:textId="77777777" w:rsidR="00AE2F7C" w:rsidRPr="00193D8F" w:rsidRDefault="005F2842"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If a majority (50%+1) is not obtained by any of the candidates, the candidate receiving the lowest number of votes is eliminated, and the active members shall vote again.</w:t>
      </w:r>
    </w:p>
    <w:p w14:paraId="48D8851C" w14:textId="77777777" w:rsidR="00AE2F7C" w:rsidRPr="00193D8F" w:rsidRDefault="005F2842" w:rsidP="00AE2F7C">
      <w:pPr>
        <w:pStyle w:val="ListParagraph"/>
        <w:numPr>
          <w:ilvl w:val="1"/>
          <w:numId w:val="5"/>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lastRenderedPageBreak/>
        <w:t>When nominations are being taken to fill unexpired terms, any member of the organization may nominate another member of the organization by simply raising his/her hand and indi</w:t>
      </w:r>
      <w:r w:rsidR="009167B3" w:rsidRPr="00193D8F">
        <w:rPr>
          <w:rFonts w:ascii="Times New Roman" w:eastAsia="Times New Roman" w:hAnsi="Times New Roman" w:cs="Times New Roman"/>
          <w:color w:val="000000" w:themeColor="text1"/>
        </w:rPr>
        <w:t>cating such when recognized.</w:t>
      </w:r>
    </w:p>
    <w:p w14:paraId="35776614" w14:textId="77777777" w:rsidR="009167B3" w:rsidRPr="00193D8F" w:rsidRDefault="009167B3" w:rsidP="009167B3">
      <w:pPr>
        <w:ind w:left="1800"/>
        <w:rPr>
          <w:rFonts w:ascii="Times New Roman" w:eastAsia="Times New Roman" w:hAnsi="Times New Roman" w:cs="Times New Roman"/>
          <w:color w:val="000000" w:themeColor="text1"/>
        </w:rPr>
      </w:pPr>
    </w:p>
    <w:p w14:paraId="4093DE1D" w14:textId="77777777" w:rsidR="00AE2F7C"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Meeting </w:t>
      </w:r>
    </w:p>
    <w:p w14:paraId="03BCD801" w14:textId="5AC8B363" w:rsidR="00AE2F7C" w:rsidRPr="00193D8F" w:rsidRDefault="005F2842" w:rsidP="00AE2F7C">
      <w:pPr>
        <w:pStyle w:val="ListParagraph"/>
        <w:numPr>
          <w:ilvl w:val="0"/>
          <w:numId w:val="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The Penn State </w:t>
      </w:r>
      <w:r w:rsidR="00B06F40">
        <w:rPr>
          <w:rFonts w:ascii="Times New Roman" w:eastAsia="Times New Roman" w:hAnsi="Times New Roman" w:cs="Times New Roman"/>
          <w:color w:val="000000" w:themeColor="text1"/>
        </w:rPr>
        <w:t xml:space="preserve">Journal of Medicine </w:t>
      </w:r>
      <w:r w:rsidRPr="00193D8F">
        <w:rPr>
          <w:rFonts w:ascii="Times New Roman" w:eastAsia="Times New Roman" w:hAnsi="Times New Roman" w:cs="Times New Roman"/>
          <w:color w:val="000000" w:themeColor="text1"/>
        </w:rPr>
        <w:t xml:space="preserve">will meet at least two times per semester. </w:t>
      </w:r>
    </w:p>
    <w:p w14:paraId="7EB74D31" w14:textId="77777777" w:rsidR="00AE2F7C" w:rsidRPr="00193D8F" w:rsidRDefault="005F2842" w:rsidP="00AE2F7C">
      <w:pPr>
        <w:pStyle w:val="ListParagraph"/>
        <w:numPr>
          <w:ilvl w:val="0"/>
          <w:numId w:val="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Adequate advance notice must be</w:t>
      </w:r>
      <w:r w:rsidR="00AE2F7C" w:rsidRPr="00193D8F">
        <w:rPr>
          <w:rFonts w:ascii="Times New Roman" w:eastAsia="Times New Roman" w:hAnsi="Times New Roman" w:cs="Times New Roman"/>
          <w:color w:val="000000" w:themeColor="text1"/>
        </w:rPr>
        <w:t xml:space="preserve"> given to all active members.</w:t>
      </w:r>
    </w:p>
    <w:p w14:paraId="59193ECB" w14:textId="77777777" w:rsidR="00AE2F7C" w:rsidRPr="00193D8F" w:rsidRDefault="005F2842" w:rsidP="00AE2F7C">
      <w:pPr>
        <w:pStyle w:val="ListParagraph"/>
        <w:numPr>
          <w:ilvl w:val="0"/>
          <w:numId w:val="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President with the consent of the Vice President m</w:t>
      </w:r>
      <w:r w:rsidR="00AE2F7C" w:rsidRPr="00193D8F">
        <w:rPr>
          <w:rFonts w:ascii="Times New Roman" w:eastAsia="Times New Roman" w:hAnsi="Times New Roman" w:cs="Times New Roman"/>
          <w:color w:val="000000" w:themeColor="text1"/>
        </w:rPr>
        <w:t>ay change meeting frequency.</w:t>
      </w:r>
    </w:p>
    <w:p w14:paraId="388AE476" w14:textId="77777777" w:rsidR="00AE2F7C" w:rsidRPr="00193D8F" w:rsidRDefault="005F2842" w:rsidP="00AE2F7C">
      <w:pPr>
        <w:pStyle w:val="ListParagraph"/>
        <w:numPr>
          <w:ilvl w:val="0"/>
          <w:numId w:val="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Members shall be notifie</w:t>
      </w:r>
      <w:r w:rsidR="00AE2F7C" w:rsidRPr="00193D8F">
        <w:rPr>
          <w:rFonts w:ascii="Times New Roman" w:eastAsia="Times New Roman" w:hAnsi="Times New Roman" w:cs="Times New Roman"/>
          <w:color w:val="000000" w:themeColor="text1"/>
        </w:rPr>
        <w:t>d of all meetings by e-mail.</w:t>
      </w:r>
    </w:p>
    <w:p w14:paraId="436B603A" w14:textId="77777777" w:rsidR="00AE2F7C" w:rsidRPr="00193D8F" w:rsidRDefault="005F2842" w:rsidP="00AE2F7C">
      <w:pPr>
        <w:pStyle w:val="ListParagraph"/>
        <w:numPr>
          <w:ilvl w:val="0"/>
          <w:numId w:val="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President may call special mee</w:t>
      </w:r>
      <w:r w:rsidR="00AE2F7C" w:rsidRPr="00193D8F">
        <w:rPr>
          <w:rFonts w:ascii="Times New Roman" w:eastAsia="Times New Roman" w:hAnsi="Times New Roman" w:cs="Times New Roman"/>
          <w:color w:val="000000" w:themeColor="text1"/>
        </w:rPr>
        <w:t>tings should he/she see fit.</w:t>
      </w:r>
    </w:p>
    <w:p w14:paraId="0957775A" w14:textId="77777777" w:rsidR="009167B3" w:rsidRPr="00193D8F" w:rsidRDefault="009167B3" w:rsidP="009167B3">
      <w:pPr>
        <w:ind w:left="1080"/>
        <w:rPr>
          <w:rFonts w:ascii="Times New Roman" w:eastAsia="Times New Roman" w:hAnsi="Times New Roman" w:cs="Times New Roman"/>
          <w:color w:val="000000" w:themeColor="text1"/>
        </w:rPr>
      </w:pPr>
    </w:p>
    <w:p w14:paraId="7B8A68D8" w14:textId="77777777" w:rsidR="00AE2F7C" w:rsidRPr="00193D8F" w:rsidRDefault="00AE2F7C"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Voting</w:t>
      </w:r>
    </w:p>
    <w:p w14:paraId="07E52CAB" w14:textId="77777777" w:rsidR="00AE2F7C" w:rsidRPr="00193D8F" w:rsidRDefault="005F2842" w:rsidP="00AE2F7C">
      <w:pPr>
        <w:pStyle w:val="ListParagraph"/>
        <w:numPr>
          <w:ilvl w:val="0"/>
          <w:numId w:val="7"/>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O</w:t>
      </w:r>
      <w:r w:rsidR="00AE2F7C" w:rsidRPr="00193D8F">
        <w:rPr>
          <w:rFonts w:ascii="Times New Roman" w:eastAsia="Times New Roman" w:hAnsi="Times New Roman" w:cs="Times New Roman"/>
          <w:color w:val="000000" w:themeColor="text1"/>
        </w:rPr>
        <w:t>nly active members may vote.</w:t>
      </w:r>
    </w:p>
    <w:p w14:paraId="7DEF5BE2" w14:textId="77777777" w:rsidR="00AE2F7C" w:rsidRPr="00193D8F" w:rsidRDefault="005F2842" w:rsidP="00AE2F7C">
      <w:pPr>
        <w:pStyle w:val="ListParagraph"/>
        <w:numPr>
          <w:ilvl w:val="0"/>
          <w:numId w:val="7"/>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Quorum for all voting shall be thirty-three percent (33</w:t>
      </w:r>
      <w:r w:rsidR="00AE2F7C" w:rsidRPr="00193D8F">
        <w:rPr>
          <w:rFonts w:ascii="Times New Roman" w:eastAsia="Times New Roman" w:hAnsi="Times New Roman" w:cs="Times New Roman"/>
          <w:color w:val="000000" w:themeColor="text1"/>
        </w:rPr>
        <w:t>%) of the active membership.</w:t>
      </w:r>
    </w:p>
    <w:p w14:paraId="62A4DD0B" w14:textId="77777777" w:rsidR="00AE2F7C" w:rsidRPr="00193D8F" w:rsidRDefault="005F2842" w:rsidP="00AE2F7C">
      <w:pPr>
        <w:pStyle w:val="ListParagraph"/>
        <w:numPr>
          <w:ilvl w:val="0"/>
          <w:numId w:val="7"/>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 simple majority (50% +1) shall be necessary for all voting. This majority shall be derived from</w:t>
      </w:r>
      <w:r w:rsidR="00AE2F7C" w:rsidRPr="00193D8F">
        <w:rPr>
          <w:rFonts w:ascii="Times New Roman" w:eastAsia="Times New Roman" w:hAnsi="Times New Roman" w:cs="Times New Roman"/>
          <w:color w:val="000000" w:themeColor="text1"/>
        </w:rPr>
        <w:t xml:space="preserve"> the active members present.</w:t>
      </w:r>
    </w:p>
    <w:p w14:paraId="69C0D738" w14:textId="77777777" w:rsidR="009167B3" w:rsidRPr="00193D8F" w:rsidRDefault="009167B3" w:rsidP="009167B3">
      <w:pPr>
        <w:ind w:left="1080"/>
        <w:rPr>
          <w:rFonts w:ascii="Times New Roman" w:eastAsia="Times New Roman" w:hAnsi="Times New Roman" w:cs="Times New Roman"/>
          <w:color w:val="000000" w:themeColor="text1"/>
        </w:rPr>
      </w:pPr>
    </w:p>
    <w:p w14:paraId="260D7296" w14:textId="77777777" w:rsidR="00AE2F7C" w:rsidRPr="00193D8F" w:rsidRDefault="00AE2F7C"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Finances</w:t>
      </w:r>
    </w:p>
    <w:p w14:paraId="6CF1A5E7" w14:textId="77777777" w:rsidR="00AE2F7C" w:rsidRPr="00193D8F" w:rsidRDefault="005F2842" w:rsidP="00AE2F7C">
      <w:pPr>
        <w:pStyle w:val="ListParagraph"/>
        <w:numPr>
          <w:ilvl w:val="0"/>
          <w:numId w:val="8"/>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All organizational funds are to be deposited and handled exclusively through the Office</w:t>
      </w:r>
      <w:r w:rsidR="00AE2F7C" w:rsidRPr="00193D8F">
        <w:rPr>
          <w:rFonts w:ascii="Times New Roman" w:eastAsia="Times New Roman" w:hAnsi="Times New Roman" w:cs="Times New Roman"/>
          <w:color w:val="000000" w:themeColor="text1"/>
        </w:rPr>
        <w:t xml:space="preserve"> of Student Affairs in C1802.</w:t>
      </w:r>
    </w:p>
    <w:p w14:paraId="0D767EB7" w14:textId="77777777" w:rsidR="00AE2F7C" w:rsidRPr="00193D8F" w:rsidRDefault="005F2842" w:rsidP="00AE2F7C">
      <w:pPr>
        <w:pStyle w:val="ListParagraph"/>
        <w:numPr>
          <w:ilvl w:val="0"/>
          <w:numId w:val="8"/>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This organization will n</w:t>
      </w:r>
      <w:r w:rsidR="009167B3" w:rsidRPr="00193D8F">
        <w:rPr>
          <w:rFonts w:ascii="Times New Roman" w:eastAsia="Times New Roman" w:hAnsi="Times New Roman" w:cs="Times New Roman"/>
          <w:color w:val="000000" w:themeColor="text1"/>
        </w:rPr>
        <w:t>ot have an off-campus account</w:t>
      </w:r>
      <w:r w:rsidR="00AE2F7C" w:rsidRPr="00193D8F">
        <w:rPr>
          <w:rFonts w:ascii="Times New Roman" w:eastAsia="Times New Roman" w:hAnsi="Times New Roman" w:cs="Times New Roman"/>
          <w:color w:val="000000" w:themeColor="text1"/>
        </w:rPr>
        <w:t>.</w:t>
      </w:r>
    </w:p>
    <w:p w14:paraId="15E7E642" w14:textId="77777777" w:rsidR="00AE2F7C" w:rsidRPr="00193D8F" w:rsidRDefault="005F2842" w:rsidP="00AE2F7C">
      <w:pPr>
        <w:pStyle w:val="ListParagraph"/>
        <w:numPr>
          <w:ilvl w:val="0"/>
          <w:numId w:val="8"/>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This organization shall collect dues</w:t>
      </w:r>
      <w:r w:rsidR="00AE2F7C" w:rsidRPr="00193D8F">
        <w:rPr>
          <w:rFonts w:ascii="Times New Roman" w:eastAsia="Times New Roman" w:hAnsi="Times New Roman" w:cs="Times New Roman"/>
          <w:color w:val="000000" w:themeColor="text1"/>
        </w:rPr>
        <w:t xml:space="preserve"> that will not be excessive.</w:t>
      </w:r>
    </w:p>
    <w:p w14:paraId="7C793928" w14:textId="77777777" w:rsidR="00AE2F7C" w:rsidRPr="00193D8F" w:rsidRDefault="005F2842" w:rsidP="00AE2F7C">
      <w:pPr>
        <w:pStyle w:val="ListParagraph"/>
        <w:numPr>
          <w:ilvl w:val="0"/>
          <w:numId w:val="8"/>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Treasurer, with the consent of the Pre</w:t>
      </w:r>
      <w:r w:rsidR="00AE2F7C" w:rsidRPr="00193D8F">
        <w:rPr>
          <w:rFonts w:ascii="Times New Roman" w:eastAsia="Times New Roman" w:hAnsi="Times New Roman" w:cs="Times New Roman"/>
          <w:color w:val="000000" w:themeColor="text1"/>
        </w:rPr>
        <w:t>sident, will determine dues.</w:t>
      </w:r>
      <w:r w:rsidR="009167B3" w:rsidRPr="00193D8F">
        <w:rPr>
          <w:rFonts w:ascii="Times New Roman" w:eastAsia="Times New Roman" w:hAnsi="Times New Roman" w:cs="Times New Roman"/>
          <w:color w:val="000000" w:themeColor="text1"/>
        </w:rPr>
        <w:t xml:space="preserve"> These dues may be covered with funding received from the Student Affairs office.</w:t>
      </w:r>
    </w:p>
    <w:p w14:paraId="5192A2CD" w14:textId="77777777" w:rsidR="00AE2F7C" w:rsidRPr="00193D8F" w:rsidRDefault="005F2842" w:rsidP="00AE2F7C">
      <w:pPr>
        <w:pStyle w:val="ListParagraph"/>
        <w:numPr>
          <w:ilvl w:val="0"/>
          <w:numId w:val="8"/>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Dues shall</w:t>
      </w:r>
      <w:r w:rsidR="00AE2F7C" w:rsidRPr="00193D8F">
        <w:rPr>
          <w:rFonts w:ascii="Times New Roman" w:eastAsia="Times New Roman" w:hAnsi="Times New Roman" w:cs="Times New Roman"/>
          <w:color w:val="000000" w:themeColor="text1"/>
        </w:rPr>
        <w:t xml:space="preserve"> be collected semi-annually.</w:t>
      </w:r>
    </w:p>
    <w:p w14:paraId="017C6247" w14:textId="3A136F58" w:rsidR="00AE2F7C" w:rsidRPr="00193D8F" w:rsidRDefault="005F2842" w:rsidP="00AE2F7C">
      <w:pPr>
        <w:pStyle w:val="ListParagraph"/>
        <w:numPr>
          <w:ilvl w:val="0"/>
          <w:numId w:val="8"/>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The Officers of the </w:t>
      </w:r>
      <w:r w:rsidR="00D3577E">
        <w:rPr>
          <w:rFonts w:ascii="Times New Roman" w:eastAsia="Times New Roman" w:hAnsi="Times New Roman" w:cs="Times New Roman"/>
          <w:color w:val="000000" w:themeColor="text1"/>
        </w:rPr>
        <w:t xml:space="preserve">Penn State Journal of Medicine </w:t>
      </w:r>
      <w:r w:rsidRPr="00193D8F">
        <w:rPr>
          <w:rFonts w:ascii="Times New Roman" w:eastAsia="Times New Roman" w:hAnsi="Times New Roman" w:cs="Times New Roman"/>
          <w:color w:val="000000" w:themeColor="text1"/>
        </w:rPr>
        <w:t xml:space="preserve">may spend up to $50 of the organization’s funds without the approval of the general membership. </w:t>
      </w:r>
    </w:p>
    <w:p w14:paraId="1BD2DC11" w14:textId="77777777" w:rsidR="009167B3" w:rsidRPr="00193D8F" w:rsidRDefault="009167B3" w:rsidP="009167B3">
      <w:pPr>
        <w:pStyle w:val="ListParagraph"/>
        <w:ind w:left="1440"/>
        <w:rPr>
          <w:rFonts w:ascii="Times New Roman" w:eastAsia="Times New Roman" w:hAnsi="Times New Roman" w:cs="Times New Roman"/>
          <w:color w:val="000000" w:themeColor="text1"/>
        </w:rPr>
      </w:pPr>
    </w:p>
    <w:p w14:paraId="03513A58" w14:textId="77777777" w:rsidR="00AE2F7C"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Elections </w:t>
      </w:r>
    </w:p>
    <w:p w14:paraId="5E37E97E" w14:textId="77777777" w:rsidR="00AE2F7C" w:rsidRPr="00193D8F" w:rsidRDefault="005F2842" w:rsidP="00AE2F7C">
      <w:pPr>
        <w:pStyle w:val="ListParagraph"/>
        <w:numPr>
          <w:ilvl w:val="0"/>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Nominations and elections shall take place during </w:t>
      </w:r>
      <w:r w:rsidR="009167B3" w:rsidRPr="00193D8F">
        <w:rPr>
          <w:rFonts w:ascii="Times New Roman" w:eastAsia="Times New Roman" w:hAnsi="Times New Roman" w:cs="Times New Roman"/>
          <w:color w:val="000000" w:themeColor="text1"/>
        </w:rPr>
        <w:t>an early meeting</w:t>
      </w:r>
      <w:r w:rsidRPr="00193D8F">
        <w:rPr>
          <w:rFonts w:ascii="Times New Roman" w:eastAsia="Times New Roman" w:hAnsi="Times New Roman" w:cs="Times New Roman"/>
          <w:color w:val="000000" w:themeColor="text1"/>
        </w:rPr>
        <w:t xml:space="preserve"> of the spring semester. </w:t>
      </w:r>
    </w:p>
    <w:p w14:paraId="22056CB8" w14:textId="77777777" w:rsidR="00AE2F7C" w:rsidRPr="00193D8F" w:rsidRDefault="00AE2F7C" w:rsidP="00AE2F7C">
      <w:pPr>
        <w:pStyle w:val="ListParagraph"/>
        <w:numPr>
          <w:ilvl w:val="0"/>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w:t>
      </w:r>
      <w:r w:rsidR="005F2842" w:rsidRPr="00193D8F">
        <w:rPr>
          <w:rFonts w:ascii="Times New Roman" w:eastAsia="Times New Roman" w:hAnsi="Times New Roman" w:cs="Times New Roman"/>
          <w:color w:val="000000" w:themeColor="text1"/>
        </w:rPr>
        <w:t>his meeting shall be publicized i</w:t>
      </w:r>
      <w:r w:rsidRPr="00193D8F">
        <w:rPr>
          <w:rFonts w:ascii="Times New Roman" w:eastAsia="Times New Roman" w:hAnsi="Times New Roman" w:cs="Times New Roman"/>
          <w:color w:val="000000" w:themeColor="text1"/>
        </w:rPr>
        <w:t>n the meetings preceding it.</w:t>
      </w:r>
    </w:p>
    <w:p w14:paraId="45288AC9" w14:textId="77777777" w:rsidR="00AE2F7C" w:rsidRPr="00193D8F" w:rsidRDefault="005F2842" w:rsidP="00AE2F7C">
      <w:pPr>
        <w:pStyle w:val="ListParagraph"/>
        <w:numPr>
          <w:ilvl w:val="0"/>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Election</w:t>
      </w:r>
      <w:r w:rsidR="00AE2F7C" w:rsidRPr="00193D8F">
        <w:rPr>
          <w:rFonts w:ascii="Times New Roman" w:eastAsia="Times New Roman" w:hAnsi="Times New Roman" w:cs="Times New Roman"/>
          <w:color w:val="000000" w:themeColor="text1"/>
        </w:rPr>
        <w:t>s codes:</w:t>
      </w:r>
    </w:p>
    <w:p w14:paraId="3F6126D9" w14:textId="77777777" w:rsidR="00AE2F7C" w:rsidRPr="00193D8F" w:rsidRDefault="005F2842" w:rsidP="00AE2F7C">
      <w:pPr>
        <w:pStyle w:val="ListParagraph"/>
        <w:numPr>
          <w:ilvl w:val="1"/>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Any member may nominate an active member for any office by raising his/her hand at the appropriate time and being recognized by the presiding official. Next, the active members shall cast secret, written ballots for the candidate of their choice. Each active member sha</w:t>
      </w:r>
      <w:r w:rsidR="00AE2F7C" w:rsidRPr="00193D8F">
        <w:rPr>
          <w:rFonts w:ascii="Times New Roman" w:eastAsia="Times New Roman" w:hAnsi="Times New Roman" w:cs="Times New Roman"/>
          <w:color w:val="000000" w:themeColor="text1"/>
        </w:rPr>
        <w:t>ll have one vote per office.</w:t>
      </w:r>
    </w:p>
    <w:p w14:paraId="0D1C26E8" w14:textId="77777777" w:rsidR="00AE2F7C" w:rsidRPr="00193D8F" w:rsidRDefault="005F2842" w:rsidP="00AE2F7C">
      <w:pPr>
        <w:pStyle w:val="ListParagraph"/>
        <w:numPr>
          <w:ilvl w:val="1"/>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If 50%+1 cannot be obtained, the candidate with the lowest number of votes shall be dropped from consideration, and the acti</w:t>
      </w:r>
      <w:r w:rsidR="00AE2F7C" w:rsidRPr="00193D8F">
        <w:rPr>
          <w:rFonts w:ascii="Times New Roman" w:eastAsia="Times New Roman" w:hAnsi="Times New Roman" w:cs="Times New Roman"/>
          <w:color w:val="000000" w:themeColor="text1"/>
        </w:rPr>
        <w:t>ve members shall vote again.</w:t>
      </w:r>
    </w:p>
    <w:p w14:paraId="0C0D3E1E" w14:textId="77777777" w:rsidR="00AE2F7C" w:rsidRPr="00193D8F" w:rsidRDefault="005F2842" w:rsidP="00AE2F7C">
      <w:pPr>
        <w:pStyle w:val="ListParagraph"/>
        <w:numPr>
          <w:ilvl w:val="1"/>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In the event of a tie, the ballot will be r</w:t>
      </w:r>
      <w:r w:rsidR="00AE2F7C" w:rsidRPr="00193D8F">
        <w:rPr>
          <w:rFonts w:ascii="Times New Roman" w:eastAsia="Times New Roman" w:hAnsi="Times New Roman" w:cs="Times New Roman"/>
          <w:color w:val="000000" w:themeColor="text1"/>
        </w:rPr>
        <w:t>ecast.</w:t>
      </w:r>
    </w:p>
    <w:p w14:paraId="7314C256" w14:textId="77777777" w:rsidR="00AE2F7C" w:rsidRPr="00193D8F" w:rsidRDefault="005F2842" w:rsidP="00AE2F7C">
      <w:pPr>
        <w:pStyle w:val="ListParagraph"/>
        <w:numPr>
          <w:ilvl w:val="0"/>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All officers serve for a term of one year, beginning in the month following elections and en</w:t>
      </w:r>
      <w:r w:rsidR="00AE2F7C" w:rsidRPr="00193D8F">
        <w:rPr>
          <w:rFonts w:ascii="Times New Roman" w:eastAsia="Times New Roman" w:hAnsi="Times New Roman" w:cs="Times New Roman"/>
          <w:color w:val="000000" w:themeColor="text1"/>
        </w:rPr>
        <w:t>ding the month of elections.</w:t>
      </w:r>
    </w:p>
    <w:p w14:paraId="7E705B58" w14:textId="77777777" w:rsidR="009167B3" w:rsidRPr="00193D8F" w:rsidRDefault="009167B3" w:rsidP="00AE2F7C">
      <w:pPr>
        <w:pStyle w:val="ListParagraph"/>
        <w:numPr>
          <w:ilvl w:val="0"/>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lastRenderedPageBreak/>
        <w:t>For new offices, terms may be shortened depending on the time that the office was opened.</w:t>
      </w:r>
    </w:p>
    <w:p w14:paraId="376D33C8" w14:textId="77777777" w:rsidR="00AE2F7C" w:rsidRPr="00193D8F" w:rsidRDefault="005F2842" w:rsidP="00AE2F7C">
      <w:pPr>
        <w:pStyle w:val="ListParagraph"/>
        <w:numPr>
          <w:ilvl w:val="0"/>
          <w:numId w:val="9"/>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No one involved in conducting the elections may be an official candidate. </w:t>
      </w:r>
    </w:p>
    <w:p w14:paraId="73686063" w14:textId="77777777" w:rsidR="009167B3" w:rsidRPr="00193D8F" w:rsidRDefault="009167B3" w:rsidP="009167B3">
      <w:pPr>
        <w:pStyle w:val="ListParagraph"/>
        <w:ind w:left="1440"/>
        <w:rPr>
          <w:rFonts w:ascii="Times New Roman" w:eastAsia="Times New Roman" w:hAnsi="Times New Roman" w:cs="Times New Roman"/>
          <w:color w:val="000000" w:themeColor="text1"/>
        </w:rPr>
      </w:pPr>
    </w:p>
    <w:p w14:paraId="0646A2EA" w14:textId="77777777" w:rsidR="00AE2F7C"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Amendments to the Constitution </w:t>
      </w:r>
    </w:p>
    <w:p w14:paraId="5EE4A2AE" w14:textId="77777777" w:rsidR="00AE2F7C" w:rsidRPr="00193D8F" w:rsidRDefault="005F2842" w:rsidP="00AE2F7C">
      <w:pPr>
        <w:pStyle w:val="ListParagraph"/>
        <w:numPr>
          <w:ilvl w:val="0"/>
          <w:numId w:val="10"/>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Amendments to this constitution may be introduced at the conclusion of any meeting. Voting shall occur at the meeting following its introduction, with the amendment taking effect fol</w:t>
      </w:r>
      <w:r w:rsidR="00AE2F7C" w:rsidRPr="00193D8F">
        <w:rPr>
          <w:rFonts w:ascii="Times New Roman" w:eastAsia="Times New Roman" w:hAnsi="Times New Roman" w:cs="Times New Roman"/>
          <w:color w:val="000000" w:themeColor="text1"/>
        </w:rPr>
        <w:t>lowing MSA and OSA approval.</w:t>
      </w:r>
    </w:p>
    <w:p w14:paraId="0441C57B" w14:textId="77777777" w:rsidR="00AE2F7C" w:rsidRPr="00193D8F" w:rsidRDefault="005F2842" w:rsidP="00AE2F7C">
      <w:pPr>
        <w:pStyle w:val="ListParagraph"/>
        <w:numPr>
          <w:ilvl w:val="0"/>
          <w:numId w:val="10"/>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Any member may introduce a constitutional amendment at the conclusion of any meeting. At the following meeting, the active members shall vote on the amendment, as outlined in the article on voting. If the amendment passes, it shall be sent to the Office of Student Affairs and the Medical Student Assembly </w:t>
      </w:r>
      <w:r w:rsidR="00AE2F7C" w:rsidRPr="00193D8F">
        <w:rPr>
          <w:rFonts w:ascii="Times New Roman" w:eastAsia="Times New Roman" w:hAnsi="Times New Roman" w:cs="Times New Roman"/>
          <w:color w:val="000000" w:themeColor="text1"/>
        </w:rPr>
        <w:t>for approval.</w:t>
      </w:r>
    </w:p>
    <w:p w14:paraId="6A41B21C" w14:textId="77777777" w:rsidR="00AE2F7C" w:rsidRPr="00193D8F" w:rsidRDefault="005F2842" w:rsidP="00AE2F7C">
      <w:pPr>
        <w:pStyle w:val="ListParagraph"/>
        <w:numPr>
          <w:ilvl w:val="0"/>
          <w:numId w:val="10"/>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All amendments are subject to the approval of the Medical Student Assembly and the Office of Student Affairs. </w:t>
      </w:r>
    </w:p>
    <w:p w14:paraId="755ABF60" w14:textId="77777777" w:rsidR="009167B3" w:rsidRPr="00193D8F" w:rsidRDefault="009167B3" w:rsidP="009167B3">
      <w:pPr>
        <w:pStyle w:val="ListParagraph"/>
        <w:ind w:left="1440"/>
        <w:rPr>
          <w:rFonts w:ascii="Times New Roman" w:eastAsia="Times New Roman" w:hAnsi="Times New Roman" w:cs="Times New Roman"/>
          <w:color w:val="000000" w:themeColor="text1"/>
        </w:rPr>
      </w:pPr>
    </w:p>
    <w:p w14:paraId="356CB299" w14:textId="77777777" w:rsidR="00AE2F7C"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 Parliamentary Authority </w:t>
      </w:r>
    </w:p>
    <w:p w14:paraId="260C60A4" w14:textId="77777777" w:rsidR="00AE2F7C" w:rsidRPr="00193D8F" w:rsidRDefault="005F2842" w:rsidP="00AE2F7C">
      <w:pPr>
        <w:pStyle w:val="ListParagraph"/>
        <w:numPr>
          <w:ilvl w:val="0"/>
          <w:numId w:val="11"/>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Robert’s Rules of Order, Newly Revised, by Sarah Corbin Roberts shall be used in all cases not covered by this constitution. </w:t>
      </w:r>
    </w:p>
    <w:p w14:paraId="43E42AE0" w14:textId="77777777" w:rsidR="009167B3" w:rsidRPr="00193D8F" w:rsidRDefault="009167B3" w:rsidP="009167B3">
      <w:pPr>
        <w:pStyle w:val="ListParagraph"/>
        <w:ind w:left="1440"/>
        <w:rPr>
          <w:rFonts w:ascii="Times New Roman" w:eastAsia="Times New Roman" w:hAnsi="Times New Roman" w:cs="Times New Roman"/>
          <w:color w:val="000000" w:themeColor="text1"/>
        </w:rPr>
      </w:pPr>
    </w:p>
    <w:p w14:paraId="234DAF2A" w14:textId="77777777" w:rsidR="00AE2F7C"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Accessibility of this Constitution </w:t>
      </w:r>
    </w:p>
    <w:p w14:paraId="7645A549" w14:textId="77777777" w:rsidR="00AE2F7C" w:rsidRPr="00193D8F" w:rsidRDefault="005F2842" w:rsidP="00AE2F7C">
      <w:pPr>
        <w:pStyle w:val="ListParagraph"/>
        <w:numPr>
          <w:ilvl w:val="0"/>
          <w:numId w:val="12"/>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Copies of this constitution shall be made available to anyone upon request. </w:t>
      </w:r>
    </w:p>
    <w:p w14:paraId="68E2E936" w14:textId="77777777" w:rsidR="009167B3" w:rsidRPr="00193D8F" w:rsidRDefault="009167B3" w:rsidP="009167B3">
      <w:pPr>
        <w:pStyle w:val="ListParagraph"/>
        <w:ind w:left="1440"/>
        <w:rPr>
          <w:rFonts w:ascii="Times New Roman" w:eastAsia="Times New Roman" w:hAnsi="Times New Roman" w:cs="Times New Roman"/>
          <w:color w:val="000000" w:themeColor="text1"/>
        </w:rPr>
      </w:pPr>
    </w:p>
    <w:p w14:paraId="6419BB05" w14:textId="77777777" w:rsidR="00AE2F7C"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Advisor </w:t>
      </w:r>
    </w:p>
    <w:p w14:paraId="4A289910" w14:textId="77777777" w:rsidR="00AE2F7C" w:rsidRPr="00193D8F" w:rsidRDefault="005F2842" w:rsidP="00AE2F7C">
      <w:pPr>
        <w:pStyle w:val="ListParagraph"/>
        <w:numPr>
          <w:ilvl w:val="0"/>
          <w:numId w:val="1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This organization must retain an advisor at all times. The advisor will be a full-time Faculty or Staff member of The Pennsylvania State University College of Medicine and will be chosen by the organization. </w:t>
      </w:r>
    </w:p>
    <w:p w14:paraId="1284EA62" w14:textId="77777777" w:rsidR="00AE2F7C" w:rsidRPr="00193D8F" w:rsidRDefault="005F2842" w:rsidP="00AE2F7C">
      <w:pPr>
        <w:pStyle w:val="ListParagraph"/>
        <w:numPr>
          <w:ilvl w:val="0"/>
          <w:numId w:val="1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This organization will choose an advisor through a majority vote. </w:t>
      </w:r>
    </w:p>
    <w:p w14:paraId="102076D7" w14:textId="77777777" w:rsidR="009167B3" w:rsidRPr="00193D8F" w:rsidRDefault="009167B3" w:rsidP="009167B3">
      <w:pPr>
        <w:pStyle w:val="ListParagraph"/>
        <w:ind w:left="1440"/>
        <w:rPr>
          <w:rFonts w:ascii="Times New Roman" w:eastAsia="Times New Roman" w:hAnsi="Times New Roman" w:cs="Times New Roman"/>
          <w:color w:val="000000" w:themeColor="text1"/>
        </w:rPr>
      </w:pPr>
    </w:p>
    <w:p w14:paraId="487BC349" w14:textId="77777777" w:rsidR="00B123C3" w:rsidRPr="00193D8F" w:rsidRDefault="005F2842" w:rsidP="00AE2F7C">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Publications and Other Communication Media </w:t>
      </w:r>
    </w:p>
    <w:p w14:paraId="4EFFB5AA" w14:textId="77777777" w:rsidR="00B123C3" w:rsidRPr="00193D8F" w:rsidRDefault="005F2842" w:rsidP="00B123C3">
      <w:pPr>
        <w:pStyle w:val="ListParagraph"/>
        <w:numPr>
          <w:ilvl w:val="0"/>
          <w:numId w:val="1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This organization will maintain a board of directors. </w:t>
      </w:r>
    </w:p>
    <w:p w14:paraId="42E9150C" w14:textId="77777777" w:rsidR="00B123C3" w:rsidRPr="00193D8F" w:rsidRDefault="005F2842" w:rsidP="00B123C3">
      <w:pPr>
        <w:pStyle w:val="ListParagraph"/>
        <w:numPr>
          <w:ilvl w:val="0"/>
          <w:numId w:val="1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Board members will consist of full-time Penn State faculty or staff members. </w:t>
      </w:r>
    </w:p>
    <w:p w14:paraId="02D9427B" w14:textId="77777777" w:rsidR="00B123C3" w:rsidRPr="00193D8F" w:rsidRDefault="005F2842" w:rsidP="00B123C3">
      <w:pPr>
        <w:pStyle w:val="ListParagraph"/>
        <w:numPr>
          <w:ilvl w:val="0"/>
          <w:numId w:val="1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w:t>
      </w:r>
      <w:r w:rsidR="00D64054" w:rsidRPr="00193D8F">
        <w:rPr>
          <w:rFonts w:ascii="Times New Roman" w:eastAsia="Times New Roman" w:hAnsi="Times New Roman" w:cs="Times New Roman"/>
          <w:color w:val="000000" w:themeColor="text1"/>
        </w:rPr>
        <w:t>ere will be 4</w:t>
      </w:r>
      <w:r w:rsidRPr="00193D8F">
        <w:rPr>
          <w:rFonts w:ascii="Times New Roman" w:eastAsia="Times New Roman" w:hAnsi="Times New Roman" w:cs="Times New Roman"/>
          <w:color w:val="000000" w:themeColor="text1"/>
        </w:rPr>
        <w:t xml:space="preserve"> board members at all times. </w:t>
      </w:r>
    </w:p>
    <w:p w14:paraId="63D82958" w14:textId="77777777" w:rsidR="00B123C3" w:rsidRPr="00193D8F" w:rsidRDefault="005F2842" w:rsidP="00B123C3">
      <w:pPr>
        <w:pStyle w:val="ListParagraph"/>
        <w:numPr>
          <w:ilvl w:val="0"/>
          <w:numId w:val="1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The President of this organizatio</w:t>
      </w:r>
      <w:r w:rsidR="00B123C3" w:rsidRPr="00193D8F">
        <w:rPr>
          <w:rFonts w:ascii="Times New Roman" w:eastAsia="Times New Roman" w:hAnsi="Times New Roman" w:cs="Times New Roman"/>
          <w:color w:val="000000" w:themeColor="text1"/>
        </w:rPr>
        <w:t>n will select board members.</w:t>
      </w:r>
    </w:p>
    <w:p w14:paraId="76B70BCE" w14:textId="77777777" w:rsidR="00173D34" w:rsidRPr="00193D8F" w:rsidRDefault="005F2842" w:rsidP="00173D34">
      <w:pPr>
        <w:pStyle w:val="ListParagraph"/>
        <w:numPr>
          <w:ilvl w:val="0"/>
          <w:numId w:val="14"/>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Board member will serve terms of 12 months and may serve multiple terms.</w:t>
      </w:r>
    </w:p>
    <w:p w14:paraId="674CD1D3" w14:textId="77777777" w:rsidR="00173D34" w:rsidRPr="00193D8F" w:rsidRDefault="00173D34" w:rsidP="00173D34">
      <w:pPr>
        <w:pStyle w:val="ListParagraph"/>
        <w:ind w:left="1440"/>
        <w:rPr>
          <w:rFonts w:ascii="Times New Roman" w:eastAsia="Times New Roman" w:hAnsi="Times New Roman" w:cs="Times New Roman"/>
          <w:color w:val="000000" w:themeColor="text1"/>
        </w:rPr>
      </w:pPr>
    </w:p>
    <w:p w14:paraId="091A6C63" w14:textId="77777777" w:rsidR="00173D34" w:rsidRPr="00193D8F" w:rsidRDefault="00173D34" w:rsidP="00173D34">
      <w:pPr>
        <w:pStyle w:val="ListParagraph"/>
        <w:numPr>
          <w:ilvl w:val="0"/>
          <w:numId w:val="3"/>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Publication of Work</w:t>
      </w:r>
    </w:p>
    <w:p w14:paraId="55BCD88C" w14:textId="77777777" w:rsidR="00173D34" w:rsidRPr="00193D8F" w:rsidRDefault="00173D34" w:rsidP="00173D34">
      <w:pPr>
        <w:pStyle w:val="ListParagraph"/>
        <w:numPr>
          <w:ilvl w:val="0"/>
          <w:numId w:val="1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Authors of work agree upon the following:</w:t>
      </w:r>
    </w:p>
    <w:p w14:paraId="48CC50BF" w14:textId="77777777" w:rsidR="00173D34" w:rsidRPr="00193D8F" w:rsidRDefault="00173D34" w:rsidP="00173D34">
      <w:pPr>
        <w:pStyle w:val="ListParagraph"/>
        <w:numPr>
          <w:ilvl w:val="1"/>
          <w:numId w:val="1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To conduct research with integrity in an ethical and accountable manner</w:t>
      </w:r>
    </w:p>
    <w:p w14:paraId="614279B7" w14:textId="77777777" w:rsidR="00173D34" w:rsidRPr="00193D8F" w:rsidRDefault="00193D8F" w:rsidP="00173D34">
      <w:pPr>
        <w:pStyle w:val="ListParagraph"/>
        <w:numPr>
          <w:ilvl w:val="1"/>
          <w:numId w:val="1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To ensure that s</w:t>
      </w:r>
      <w:r w:rsidR="00173D34" w:rsidRPr="00193D8F">
        <w:rPr>
          <w:rFonts w:ascii="Times New Roman" w:eastAsia="Times New Roman" w:hAnsi="Times New Roman" w:cs="Times New Roman"/>
          <w:color w:val="000000" w:themeColor="text1"/>
        </w:rPr>
        <w:t>ubmitted work is completely original, not published elsewhere, and is not plagiarized in any form or fashion.</w:t>
      </w:r>
    </w:p>
    <w:p w14:paraId="4E444283" w14:textId="77777777" w:rsidR="00173D34" w:rsidRPr="00193D8F" w:rsidRDefault="00173D34" w:rsidP="00173D34">
      <w:pPr>
        <w:pStyle w:val="ListParagraph"/>
        <w:numPr>
          <w:ilvl w:val="1"/>
          <w:numId w:val="1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To present results with clarity, with minimal bias, without fabrication, without falsification, and without manipulation of data.</w:t>
      </w:r>
    </w:p>
    <w:p w14:paraId="2BB87E0C" w14:textId="77777777" w:rsidR="00173D34" w:rsidRPr="00193D8F" w:rsidRDefault="00173D34" w:rsidP="00173D34">
      <w:pPr>
        <w:pStyle w:val="ListParagraph"/>
        <w:numPr>
          <w:ilvl w:val="1"/>
          <w:numId w:val="1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To disclose relevant conflicts of interest.</w:t>
      </w:r>
    </w:p>
    <w:p w14:paraId="5FC85FC2" w14:textId="77777777" w:rsidR="00173D34" w:rsidRPr="00193D8F" w:rsidRDefault="00193D8F" w:rsidP="00173D34">
      <w:pPr>
        <w:pStyle w:val="ListParagraph"/>
        <w:numPr>
          <w:ilvl w:val="1"/>
          <w:numId w:val="16"/>
        </w:numPr>
        <w:rPr>
          <w:rFonts w:ascii="Times New Roman" w:eastAsia="Times New Roman" w:hAnsi="Times New Roman" w:cs="Times New Roman"/>
          <w:color w:val="000000" w:themeColor="text1"/>
        </w:rPr>
      </w:pPr>
      <w:r w:rsidRPr="00193D8F">
        <w:rPr>
          <w:rFonts w:ascii="Times New Roman" w:eastAsia="Times New Roman" w:hAnsi="Times New Roman" w:cs="Times New Roman"/>
          <w:color w:val="000000" w:themeColor="text1"/>
        </w:rPr>
        <w:t>To ensure that the</w:t>
      </w:r>
      <w:r w:rsidR="00173D34" w:rsidRPr="00193D8F">
        <w:rPr>
          <w:rFonts w:ascii="Times New Roman" w:eastAsia="Times New Roman" w:hAnsi="Times New Roman" w:cs="Times New Roman"/>
          <w:color w:val="000000" w:themeColor="text1"/>
        </w:rPr>
        <w:t xml:space="preserve"> authorship of the work must accurately reflect all individuals’ contributions.</w:t>
      </w:r>
    </w:p>
    <w:p w14:paraId="250E87AB" w14:textId="77777777" w:rsidR="008A27C3" w:rsidRPr="00193D8F" w:rsidRDefault="00173D34" w:rsidP="006F7C14">
      <w:pPr>
        <w:pStyle w:val="ListParagraph"/>
        <w:numPr>
          <w:ilvl w:val="1"/>
          <w:numId w:val="16"/>
        </w:numPr>
        <w:rPr>
          <w:rFonts w:ascii="Times New Roman" w:hAnsi="Times New Roman" w:cs="Times New Roman"/>
          <w:color w:val="000000" w:themeColor="text1"/>
        </w:rPr>
      </w:pPr>
      <w:r w:rsidRPr="00193D8F">
        <w:rPr>
          <w:rFonts w:ascii="Times New Roman" w:eastAsia="Times New Roman" w:hAnsi="Times New Roman" w:cs="Times New Roman"/>
          <w:color w:val="000000" w:themeColor="text1"/>
        </w:rPr>
        <w:lastRenderedPageBreak/>
        <w:t>To immediately notify with PSUJM’s editors and board if error is noticed.</w:t>
      </w:r>
    </w:p>
    <w:p w14:paraId="39777E11" w14:textId="77777777" w:rsidR="00173D34" w:rsidRPr="00193D8F" w:rsidRDefault="00173D34" w:rsidP="00173D34">
      <w:pPr>
        <w:pStyle w:val="ListParagraph"/>
        <w:numPr>
          <w:ilvl w:val="0"/>
          <w:numId w:val="16"/>
        </w:numPr>
        <w:rPr>
          <w:rFonts w:ascii="Times New Roman" w:hAnsi="Times New Roman" w:cs="Times New Roman"/>
          <w:color w:val="000000" w:themeColor="text1"/>
        </w:rPr>
      </w:pPr>
      <w:r w:rsidRPr="00193D8F">
        <w:rPr>
          <w:rFonts w:ascii="Times New Roman" w:eastAsia="Times New Roman" w:hAnsi="Times New Roman" w:cs="Times New Roman"/>
          <w:color w:val="000000" w:themeColor="text1"/>
        </w:rPr>
        <w:t>Editors and Reviewers agree upon the following:</w:t>
      </w:r>
    </w:p>
    <w:p w14:paraId="382C2EF0" w14:textId="77777777" w:rsidR="00173D34" w:rsidRPr="00193D8F" w:rsidRDefault="00173D34" w:rsidP="00173D34">
      <w:pPr>
        <w:pStyle w:val="ListParagraph"/>
        <w:numPr>
          <w:ilvl w:val="1"/>
          <w:numId w:val="16"/>
        </w:numPr>
        <w:rPr>
          <w:rFonts w:ascii="Times New Roman" w:hAnsi="Times New Roman" w:cs="Times New Roman"/>
          <w:color w:val="000000" w:themeColor="text1"/>
        </w:rPr>
      </w:pPr>
      <w:r w:rsidRPr="00193D8F">
        <w:rPr>
          <w:rFonts w:ascii="Times New Roman" w:hAnsi="Times New Roman" w:cs="Times New Roman"/>
          <w:color w:val="000000" w:themeColor="text1"/>
        </w:rPr>
        <w:t>To be unbiased, objective, and fair to ensure an appropriate blind-bias, peer-reviewed process.</w:t>
      </w:r>
    </w:p>
    <w:p w14:paraId="12118216" w14:textId="77777777" w:rsidR="00173D34" w:rsidRPr="00193D8F" w:rsidRDefault="00193D8F" w:rsidP="00173D34">
      <w:pPr>
        <w:pStyle w:val="ListParagraph"/>
        <w:numPr>
          <w:ilvl w:val="1"/>
          <w:numId w:val="16"/>
        </w:numPr>
        <w:rPr>
          <w:rFonts w:ascii="Times New Roman" w:hAnsi="Times New Roman" w:cs="Times New Roman"/>
          <w:color w:val="000000" w:themeColor="text1"/>
        </w:rPr>
      </w:pPr>
      <w:r w:rsidRPr="00193D8F">
        <w:rPr>
          <w:rFonts w:ascii="Times New Roman" w:eastAsia="Times New Roman" w:hAnsi="Times New Roman" w:cs="Times New Roman"/>
          <w:color w:val="000000" w:themeColor="text1"/>
        </w:rPr>
        <w:t>To d</w:t>
      </w:r>
      <w:r w:rsidR="00173D34" w:rsidRPr="00193D8F">
        <w:rPr>
          <w:rFonts w:ascii="Times New Roman" w:eastAsia="Times New Roman" w:hAnsi="Times New Roman" w:cs="Times New Roman"/>
          <w:color w:val="000000" w:themeColor="text1"/>
        </w:rPr>
        <w:t>ecline an assignment if deadlines cannot be met in a timely manner (deadlines will be determined by the board)</w:t>
      </w:r>
    </w:p>
    <w:p w14:paraId="44B831C0" w14:textId="77777777" w:rsidR="00193D8F" w:rsidRPr="00193D8F" w:rsidRDefault="00173D34" w:rsidP="00193D8F">
      <w:pPr>
        <w:pStyle w:val="ListParagraph"/>
        <w:numPr>
          <w:ilvl w:val="1"/>
          <w:numId w:val="16"/>
        </w:numPr>
        <w:rPr>
          <w:rFonts w:ascii="Times New Roman" w:hAnsi="Times New Roman" w:cs="Times New Roman"/>
          <w:color w:val="000000" w:themeColor="text1"/>
        </w:rPr>
      </w:pPr>
      <w:r w:rsidRPr="00193D8F">
        <w:rPr>
          <w:rFonts w:ascii="Times New Roman" w:eastAsia="Times New Roman" w:hAnsi="Times New Roman" w:cs="Times New Roman"/>
          <w:color w:val="000000" w:themeColor="text1"/>
        </w:rPr>
        <w:t xml:space="preserve">Disclose potential conflicts of interest and allow for the board to decide if one may need to be removed from an </w:t>
      </w:r>
      <w:r w:rsidR="00193D8F" w:rsidRPr="00193D8F">
        <w:rPr>
          <w:rFonts w:ascii="Times New Roman" w:eastAsia="Times New Roman" w:hAnsi="Times New Roman" w:cs="Times New Roman"/>
          <w:color w:val="000000" w:themeColor="text1"/>
        </w:rPr>
        <w:t>assignment</w:t>
      </w:r>
    </w:p>
    <w:p w14:paraId="69596F95" w14:textId="77777777" w:rsidR="00173D34" w:rsidRPr="00193D8F" w:rsidRDefault="00193D8F" w:rsidP="00173D34">
      <w:pPr>
        <w:pStyle w:val="ListParagraph"/>
        <w:numPr>
          <w:ilvl w:val="1"/>
          <w:numId w:val="16"/>
        </w:numPr>
        <w:rPr>
          <w:rFonts w:ascii="Times New Roman" w:hAnsi="Times New Roman" w:cs="Times New Roman"/>
          <w:color w:val="000000" w:themeColor="text1"/>
        </w:rPr>
      </w:pPr>
      <w:r w:rsidRPr="00193D8F">
        <w:rPr>
          <w:rFonts w:ascii="Times New Roman" w:hAnsi="Times New Roman" w:cs="Times New Roman"/>
          <w:color w:val="000000" w:themeColor="text1"/>
        </w:rPr>
        <w:t>To identify any deficiencies in work as according to the editor and reviewer documentation and guidelines that will be provided.</w:t>
      </w:r>
    </w:p>
    <w:p w14:paraId="271AA95B" w14:textId="77777777" w:rsidR="00193D8F" w:rsidRPr="00193D8F" w:rsidRDefault="00193D8F" w:rsidP="00173D34">
      <w:pPr>
        <w:pStyle w:val="ListParagraph"/>
        <w:numPr>
          <w:ilvl w:val="1"/>
          <w:numId w:val="16"/>
        </w:numPr>
        <w:rPr>
          <w:rFonts w:ascii="Times New Roman" w:hAnsi="Times New Roman" w:cs="Times New Roman"/>
          <w:color w:val="000000" w:themeColor="text1"/>
        </w:rPr>
      </w:pPr>
      <w:r w:rsidRPr="00193D8F">
        <w:rPr>
          <w:rFonts w:ascii="Times New Roman" w:hAnsi="Times New Roman" w:cs="Times New Roman"/>
          <w:color w:val="000000" w:themeColor="text1"/>
        </w:rPr>
        <w:t>To assess ethical conduct and nature of all submitted studies.</w:t>
      </w:r>
    </w:p>
    <w:p w14:paraId="44DFD60F" w14:textId="77777777" w:rsidR="00193D8F" w:rsidRPr="00193D8F" w:rsidRDefault="00193D8F" w:rsidP="00173D34">
      <w:pPr>
        <w:pStyle w:val="ListParagraph"/>
        <w:numPr>
          <w:ilvl w:val="1"/>
          <w:numId w:val="16"/>
        </w:numPr>
        <w:rPr>
          <w:rFonts w:ascii="Times New Roman" w:hAnsi="Times New Roman" w:cs="Times New Roman"/>
          <w:color w:val="000000" w:themeColor="text1"/>
        </w:rPr>
      </w:pPr>
      <w:r w:rsidRPr="00193D8F">
        <w:rPr>
          <w:rFonts w:ascii="Times New Roman" w:hAnsi="Times New Roman" w:cs="Times New Roman"/>
          <w:color w:val="000000" w:themeColor="text1"/>
        </w:rPr>
        <w:t>To attend mandatory meeting as indicated by the board.</w:t>
      </w:r>
    </w:p>
    <w:p w14:paraId="5A23DAA9" w14:textId="77777777" w:rsidR="00173D34" w:rsidRDefault="00193D8F" w:rsidP="00193D8F">
      <w:pPr>
        <w:pStyle w:val="ListParagraph"/>
        <w:numPr>
          <w:ilvl w:val="1"/>
          <w:numId w:val="16"/>
        </w:numPr>
        <w:rPr>
          <w:rFonts w:ascii="Times New Roman" w:hAnsi="Times New Roman" w:cs="Times New Roman"/>
          <w:color w:val="000000" w:themeColor="text1"/>
        </w:rPr>
      </w:pPr>
      <w:r w:rsidRPr="00193D8F">
        <w:rPr>
          <w:rFonts w:ascii="Times New Roman" w:hAnsi="Times New Roman" w:cs="Times New Roman"/>
          <w:color w:val="000000" w:themeColor="text1"/>
        </w:rPr>
        <w:t>To communicate with any of the board members regarding an inability to complete work that was assigned.</w:t>
      </w:r>
    </w:p>
    <w:p w14:paraId="2C885DBD" w14:textId="2BF19BD3" w:rsidR="00193D8F" w:rsidRDefault="00193D8F" w:rsidP="00193D8F">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Work may be published</w:t>
      </w:r>
      <w:r w:rsidR="0009552F">
        <w:rPr>
          <w:rFonts w:ascii="Times New Roman" w:hAnsi="Times New Roman" w:cs="Times New Roman"/>
          <w:color w:val="000000" w:themeColor="text1"/>
        </w:rPr>
        <w:t xml:space="preserve"> in different databases</w:t>
      </w:r>
      <w:r>
        <w:rPr>
          <w:rFonts w:ascii="Times New Roman" w:hAnsi="Times New Roman" w:cs="Times New Roman"/>
          <w:color w:val="000000" w:themeColor="text1"/>
        </w:rPr>
        <w:t xml:space="preserve"> at the discretion of the board.</w:t>
      </w:r>
    </w:p>
    <w:p w14:paraId="0680D50F" w14:textId="77777777" w:rsidR="00193D8F" w:rsidRDefault="00193D8F" w:rsidP="00193D8F">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An author may decline publication at any time before the edition is published.</w:t>
      </w:r>
    </w:p>
    <w:p w14:paraId="177A592C" w14:textId="77777777" w:rsidR="00193D8F" w:rsidRPr="00193D8F" w:rsidRDefault="00193D8F" w:rsidP="00193D8F">
      <w:pPr>
        <w:pStyle w:val="ListParagraph"/>
        <w:numPr>
          <w:ilvl w:val="0"/>
          <w:numId w:val="16"/>
        </w:numPr>
        <w:rPr>
          <w:rFonts w:ascii="Times New Roman" w:hAnsi="Times New Roman" w:cs="Times New Roman"/>
          <w:color w:val="000000" w:themeColor="text1"/>
        </w:rPr>
      </w:pPr>
      <w:r>
        <w:rPr>
          <w:rFonts w:ascii="Times New Roman" w:hAnsi="Times New Roman" w:cs="Times New Roman"/>
          <w:color w:val="000000" w:themeColor="text1"/>
        </w:rPr>
        <w:t xml:space="preserve">The authors of the work submitted must adhere to the guidelines set by the journal. If these guidelines are not followed, </w:t>
      </w:r>
      <w:r w:rsidR="002B6B45">
        <w:rPr>
          <w:rFonts w:ascii="Times New Roman" w:hAnsi="Times New Roman" w:cs="Times New Roman"/>
          <w:color w:val="000000" w:themeColor="text1"/>
        </w:rPr>
        <w:t>a submission may automatically be declined by the reviewer.</w:t>
      </w:r>
    </w:p>
    <w:sectPr w:rsidR="00193D8F" w:rsidRPr="00193D8F" w:rsidSect="005A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931"/>
    <w:multiLevelType w:val="hybridMultilevel"/>
    <w:tmpl w:val="79763D62"/>
    <w:lvl w:ilvl="0" w:tplc="A55E91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27CE9"/>
    <w:multiLevelType w:val="multilevel"/>
    <w:tmpl w:val="B61A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47857"/>
    <w:multiLevelType w:val="hybridMultilevel"/>
    <w:tmpl w:val="3A2CF55A"/>
    <w:lvl w:ilvl="0" w:tplc="CADCEB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644479"/>
    <w:multiLevelType w:val="hybridMultilevel"/>
    <w:tmpl w:val="5B8449F8"/>
    <w:lvl w:ilvl="0" w:tplc="8E003B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193C32"/>
    <w:multiLevelType w:val="hybridMultilevel"/>
    <w:tmpl w:val="025255D8"/>
    <w:lvl w:ilvl="0" w:tplc="73F87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64ACD"/>
    <w:multiLevelType w:val="hybridMultilevel"/>
    <w:tmpl w:val="3E0236D0"/>
    <w:lvl w:ilvl="0" w:tplc="8F622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CF32DA"/>
    <w:multiLevelType w:val="hybridMultilevel"/>
    <w:tmpl w:val="31389BD6"/>
    <w:lvl w:ilvl="0" w:tplc="7E38BA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8620BA"/>
    <w:multiLevelType w:val="hybridMultilevel"/>
    <w:tmpl w:val="85A20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211D"/>
    <w:multiLevelType w:val="hybridMultilevel"/>
    <w:tmpl w:val="DB66694A"/>
    <w:lvl w:ilvl="0" w:tplc="1B82CED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C4659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11F4BBC"/>
    <w:multiLevelType w:val="hybridMultilevel"/>
    <w:tmpl w:val="307A1C4A"/>
    <w:lvl w:ilvl="0" w:tplc="7EE0CA8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290A7B"/>
    <w:multiLevelType w:val="hybridMultilevel"/>
    <w:tmpl w:val="819E23E4"/>
    <w:lvl w:ilvl="0" w:tplc="590A404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4E60D6"/>
    <w:multiLevelType w:val="hybridMultilevel"/>
    <w:tmpl w:val="2618CF2E"/>
    <w:lvl w:ilvl="0" w:tplc="DA00AB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540713"/>
    <w:multiLevelType w:val="hybridMultilevel"/>
    <w:tmpl w:val="E320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144FD"/>
    <w:multiLevelType w:val="hybridMultilevel"/>
    <w:tmpl w:val="7F4C0AEA"/>
    <w:lvl w:ilvl="0" w:tplc="D48C82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686E2E"/>
    <w:multiLevelType w:val="hybridMultilevel"/>
    <w:tmpl w:val="13EA52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76989"/>
    <w:multiLevelType w:val="hybridMultilevel"/>
    <w:tmpl w:val="CEA2A3B8"/>
    <w:lvl w:ilvl="0" w:tplc="D8082A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4"/>
  </w:num>
  <w:num w:numId="4">
    <w:abstractNumId w:val="15"/>
  </w:num>
  <w:num w:numId="5">
    <w:abstractNumId w:val="10"/>
  </w:num>
  <w:num w:numId="6">
    <w:abstractNumId w:val="8"/>
  </w:num>
  <w:num w:numId="7">
    <w:abstractNumId w:val="3"/>
  </w:num>
  <w:num w:numId="8">
    <w:abstractNumId w:val="2"/>
  </w:num>
  <w:num w:numId="9">
    <w:abstractNumId w:val="11"/>
  </w:num>
  <w:num w:numId="10">
    <w:abstractNumId w:val="0"/>
  </w:num>
  <w:num w:numId="11">
    <w:abstractNumId w:val="6"/>
  </w:num>
  <w:num w:numId="12">
    <w:abstractNumId w:val="12"/>
  </w:num>
  <w:num w:numId="13">
    <w:abstractNumId w:val="16"/>
  </w:num>
  <w:num w:numId="14">
    <w:abstractNumId w:val="5"/>
  </w:num>
  <w:num w:numId="15">
    <w:abstractNumId w:val="7"/>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42"/>
    <w:rsid w:val="00023F20"/>
    <w:rsid w:val="0009552F"/>
    <w:rsid w:val="00131A29"/>
    <w:rsid w:val="00173D34"/>
    <w:rsid w:val="00193D8F"/>
    <w:rsid w:val="002B6B45"/>
    <w:rsid w:val="00425313"/>
    <w:rsid w:val="005A4548"/>
    <w:rsid w:val="005F2842"/>
    <w:rsid w:val="00720D2D"/>
    <w:rsid w:val="008605E8"/>
    <w:rsid w:val="008A27C3"/>
    <w:rsid w:val="009167B3"/>
    <w:rsid w:val="00AE2F7C"/>
    <w:rsid w:val="00B06F40"/>
    <w:rsid w:val="00B123C3"/>
    <w:rsid w:val="00CF148F"/>
    <w:rsid w:val="00D21F40"/>
    <w:rsid w:val="00D3577E"/>
    <w:rsid w:val="00D64054"/>
    <w:rsid w:val="00E7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3719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F7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2F7C"/>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F7C"/>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E2F7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2F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2F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2F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2F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2F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F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2F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2F7C"/>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AE2F7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2F7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2F7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2F7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2F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2F7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E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0312">
      <w:bodyDiv w:val="1"/>
      <w:marLeft w:val="0"/>
      <w:marRight w:val="0"/>
      <w:marTop w:val="0"/>
      <w:marBottom w:val="0"/>
      <w:divBdr>
        <w:top w:val="none" w:sz="0" w:space="0" w:color="auto"/>
        <w:left w:val="none" w:sz="0" w:space="0" w:color="auto"/>
        <w:bottom w:val="none" w:sz="0" w:space="0" w:color="auto"/>
        <w:right w:val="none" w:sz="0" w:space="0" w:color="auto"/>
      </w:divBdr>
    </w:div>
    <w:div w:id="387845877">
      <w:bodyDiv w:val="1"/>
      <w:marLeft w:val="0"/>
      <w:marRight w:val="0"/>
      <w:marTop w:val="0"/>
      <w:marBottom w:val="0"/>
      <w:divBdr>
        <w:top w:val="none" w:sz="0" w:space="0" w:color="auto"/>
        <w:left w:val="none" w:sz="0" w:space="0" w:color="auto"/>
        <w:bottom w:val="none" w:sz="0" w:space="0" w:color="auto"/>
        <w:right w:val="none" w:sz="0" w:space="0" w:color="auto"/>
      </w:divBdr>
    </w:div>
    <w:div w:id="706489160">
      <w:bodyDiv w:val="1"/>
      <w:marLeft w:val="0"/>
      <w:marRight w:val="0"/>
      <w:marTop w:val="0"/>
      <w:marBottom w:val="0"/>
      <w:divBdr>
        <w:top w:val="none" w:sz="0" w:space="0" w:color="auto"/>
        <w:left w:val="none" w:sz="0" w:space="0" w:color="auto"/>
        <w:bottom w:val="none" w:sz="0" w:space="0" w:color="auto"/>
        <w:right w:val="none" w:sz="0" w:space="0" w:color="auto"/>
      </w:divBdr>
    </w:div>
    <w:div w:id="15804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1600</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Purpose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Gupta</dc:creator>
  <cp:keywords/>
  <dc:description/>
  <cp:lastModifiedBy>LIN, CHRISTINE</cp:lastModifiedBy>
  <cp:revision>6</cp:revision>
  <dcterms:created xsi:type="dcterms:W3CDTF">2019-09-24T00:13:00Z</dcterms:created>
  <dcterms:modified xsi:type="dcterms:W3CDTF">2020-04-16T01:16:00Z</dcterms:modified>
</cp:coreProperties>
</file>